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74"/>
        </w:tabs>
        <w:kinsoku/>
        <w:wordWrap/>
        <w:overflowPunct/>
        <w:topLinePunct w:val="0"/>
        <w:autoSpaceDE/>
        <w:autoSpaceDN/>
        <w:bidi w:val="0"/>
        <w:adjustRightInd/>
        <w:snapToGrid/>
        <w:spacing w:line="576" w:lineRule="exact"/>
        <w:ind w:left="0" w:leftChars="0"/>
        <w:jc w:val="center"/>
        <w:textAlignment w:val="auto"/>
        <w:outlineLvl w:val="0"/>
        <w:rPr>
          <w:rFonts w:hint="eastAsia" w:ascii="方正小标宋_GBK" w:hAnsi="方正小标宋_GBK" w:eastAsia="方正小标宋_GBK" w:cs="方正小标宋_GBK"/>
          <w:sz w:val="44"/>
          <w:szCs w:val="44"/>
          <w:lang w:eastAsia="zh-CN"/>
        </w:rPr>
      </w:pPr>
      <w:bookmarkStart w:id="0" w:name="_Toc31110"/>
      <w:bookmarkStart w:id="1" w:name="_Toc8586"/>
    </w:p>
    <w:p>
      <w:pPr>
        <w:keepNext w:val="0"/>
        <w:keepLines w:val="0"/>
        <w:pageBreakBefore w:val="0"/>
        <w:widowControl w:val="0"/>
        <w:tabs>
          <w:tab w:val="left" w:pos="474"/>
        </w:tabs>
        <w:kinsoku/>
        <w:wordWrap/>
        <w:overflowPunct/>
        <w:topLinePunct w:val="0"/>
        <w:autoSpaceDE/>
        <w:autoSpaceDN/>
        <w:bidi w:val="0"/>
        <w:adjustRightInd/>
        <w:snapToGrid/>
        <w:spacing w:line="576" w:lineRule="exact"/>
        <w:ind w:left="0" w:leftChars="0"/>
        <w:jc w:val="center"/>
        <w:textAlignment w:val="auto"/>
        <w:outlineLvl w:val="0"/>
        <w:rPr>
          <w:rFonts w:hint="eastAsia" w:ascii="方正小标宋_GBK" w:hAnsi="方正小标宋_GBK" w:eastAsia="方正小标宋_GBK" w:cs="方正小标宋_GBK"/>
          <w:sz w:val="44"/>
          <w:szCs w:val="44"/>
          <w:lang w:eastAsia="zh-CN"/>
        </w:rPr>
      </w:pPr>
    </w:p>
    <w:p>
      <w:pPr>
        <w:keepNext w:val="0"/>
        <w:keepLines w:val="0"/>
        <w:pageBreakBefore w:val="0"/>
        <w:widowControl w:val="0"/>
        <w:tabs>
          <w:tab w:val="left" w:pos="474"/>
        </w:tabs>
        <w:kinsoku/>
        <w:wordWrap/>
        <w:overflowPunct/>
        <w:topLinePunct w:val="0"/>
        <w:autoSpaceDE/>
        <w:autoSpaceDN/>
        <w:bidi w:val="0"/>
        <w:adjustRightInd/>
        <w:snapToGrid/>
        <w:spacing w:line="576" w:lineRule="exact"/>
        <w:ind w:left="0" w:leftChars="0"/>
        <w:jc w:val="center"/>
        <w:textAlignment w:val="auto"/>
        <w:outlineLvl w:val="0"/>
        <w:rPr>
          <w:rFonts w:hint="eastAsia" w:ascii="方正小标宋_GBK" w:hAnsi="方正小标宋_GBK" w:eastAsia="方正小标宋_GBK" w:cs="方正小标宋_GBK"/>
          <w:sz w:val="44"/>
          <w:szCs w:val="44"/>
          <w:lang w:eastAsia="zh-CN"/>
        </w:rPr>
      </w:pPr>
    </w:p>
    <w:p>
      <w:pPr>
        <w:keepNext w:val="0"/>
        <w:keepLines w:val="0"/>
        <w:pageBreakBefore w:val="0"/>
        <w:widowControl w:val="0"/>
        <w:tabs>
          <w:tab w:val="left" w:pos="474"/>
        </w:tabs>
        <w:kinsoku/>
        <w:wordWrap/>
        <w:overflowPunct/>
        <w:topLinePunct w:val="0"/>
        <w:autoSpaceDE/>
        <w:autoSpaceDN/>
        <w:bidi w:val="0"/>
        <w:adjustRightInd/>
        <w:snapToGrid/>
        <w:spacing w:line="576" w:lineRule="exact"/>
        <w:ind w:left="0" w:leftChars="0"/>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昌都市</w:t>
      </w:r>
      <w:r>
        <w:rPr>
          <w:rFonts w:hint="eastAsia" w:ascii="方正小标宋简体" w:hAnsi="方正小标宋简体" w:eastAsia="方正小标宋简体" w:cs="方正小标宋简体"/>
          <w:sz w:val="44"/>
          <w:szCs w:val="44"/>
        </w:rPr>
        <w:t>地震应急预案</w:t>
      </w:r>
      <w:bookmarkEnd w:id="0"/>
      <w:bookmarkStart w:id="2" w:name="_Toc30876"/>
      <w:r>
        <w:rPr>
          <w:rFonts w:hint="eastAsia" w:ascii="方正小标宋简体" w:hAnsi="方正小标宋简体" w:eastAsia="方正小标宋简体" w:cs="方正小标宋简体"/>
          <w:sz w:val="44"/>
          <w:szCs w:val="44"/>
          <w:lang w:val="en-US" w:eastAsia="zh-CN"/>
        </w:rPr>
        <w:t>（试行）</w:t>
      </w:r>
      <w:bookmarkEnd w:id="1"/>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jc w:val="both"/>
        <w:textAlignment w:val="auto"/>
        <w:rPr>
          <w:rFonts w:hint="eastAsia" w:ascii="黑体" w:hAnsi="黑体" w:eastAsia="黑体" w:cs="黑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jc w:val="both"/>
        <w:textAlignment w:val="auto"/>
        <w:rPr>
          <w:rFonts w:hint="eastAsia" w:ascii="黑体" w:hAnsi="黑体" w:eastAsia="黑体" w:cs="黑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jc w:val="both"/>
        <w:textAlignment w:val="auto"/>
        <w:rPr>
          <w:rFonts w:hint="eastAsia" w:ascii="黑体" w:hAnsi="黑体" w:eastAsia="黑体" w:cs="黑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jc w:val="both"/>
        <w:textAlignment w:val="auto"/>
        <w:rPr>
          <w:rFonts w:hint="eastAsia" w:ascii="黑体" w:hAnsi="黑体" w:eastAsia="黑体" w:cs="黑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jc w:val="both"/>
        <w:textAlignment w:val="auto"/>
        <w:rPr>
          <w:rFonts w:hint="eastAsia" w:ascii="黑体" w:hAnsi="黑体" w:eastAsia="黑体" w:cs="黑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jc w:val="both"/>
        <w:textAlignment w:val="auto"/>
        <w:rPr>
          <w:rFonts w:hint="eastAsia" w:ascii="黑体" w:hAnsi="黑体" w:eastAsia="黑体" w:cs="黑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jc w:val="both"/>
        <w:textAlignment w:val="auto"/>
        <w:rPr>
          <w:rFonts w:hint="eastAsia" w:ascii="黑体" w:hAnsi="黑体" w:eastAsia="黑体" w:cs="黑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ascii="黑体" w:hAnsi="黑体" w:eastAsia="黑体" w:cs="黑体"/>
          <w:b/>
          <w:bCs/>
          <w:sz w:val="32"/>
          <w:szCs w:val="32"/>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both"/>
        <w:textAlignment w:val="auto"/>
        <w:outlineLvl w:val="0"/>
        <w:rPr>
          <w:rFonts w:hint="eastAsia" w:ascii="仿宋" w:hAnsi="仿宋" w:eastAsia="仿宋" w:cs="仿宋"/>
          <w:b w:val="0"/>
          <w:bCs w:val="0"/>
          <w:sz w:val="32"/>
          <w:szCs w:val="32"/>
          <w:lang w:val="en-US" w:eastAsia="zh-CN"/>
        </w:rPr>
      </w:pPr>
      <w:bookmarkStart w:id="3" w:name="_Toc18334"/>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both"/>
        <w:textAlignment w:val="auto"/>
        <w:outlineLvl w:val="0"/>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昌都市地震局</w:t>
      </w:r>
      <w:bookmarkEnd w:id="3"/>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outlineLvl w:val="0"/>
        <w:rPr>
          <w:rFonts w:hint="eastAsia" w:ascii="仿宋_GB2312" w:hAnsi="仿宋_GB2312" w:eastAsia="仿宋_GB2312" w:cs="仿宋_GB2312"/>
          <w:b w:val="0"/>
          <w:bCs w:val="0"/>
          <w:sz w:val="32"/>
          <w:szCs w:val="32"/>
        </w:rPr>
      </w:pPr>
      <w:bookmarkStart w:id="4" w:name="_Toc15825"/>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月</w:t>
      </w:r>
      <w:bookmarkEnd w:id="4"/>
    </w:p>
    <w:p>
      <w:pPr>
        <w:pStyle w:val="2"/>
        <w:rPr>
          <w:rFonts w:hint="eastAsia" w:ascii="仿宋_GB2312" w:hAnsi="仿宋_GB2312" w:eastAsia="仿宋_GB2312" w:cs="仿宋_GB2312"/>
          <w:b w:val="0"/>
          <w:bCs w:val="0"/>
          <w:sz w:val="32"/>
          <w:szCs w:val="32"/>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bookmarkStart w:id="5" w:name="_Toc12949"/>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sdt>
      <w:sdtPr>
        <w:rPr>
          <w:rFonts w:ascii="宋体" w:hAnsi="宋体" w:eastAsia="宋体" w:cstheme="minorBidi"/>
          <w:kern w:val="2"/>
          <w:sz w:val="21"/>
          <w:szCs w:val="24"/>
          <w:lang w:val="en-US" w:eastAsia="zh-CN" w:bidi="ar-SA"/>
        </w:rPr>
        <w:id w:val="374556578"/>
        <w:docPartObj>
          <w:docPartGallery w:val="Table of Contents"/>
          <w:docPartUnique/>
        </w:docPartObj>
      </w:sdtPr>
      <w:sdtEndPr>
        <w:rPr>
          <w:rFonts w:asciiTheme="minorHAnsi" w:hAnsiTheme="minorHAnsi" w:eastAsiaTheme="minorEastAsia" w:cstheme="minorBidi"/>
          <w:b/>
          <w:bCs/>
          <w:sz w:val="20"/>
          <w:szCs w:val="20"/>
        </w:rPr>
      </w:sdtEndPr>
      <w:sdtContent>
        <w:p>
          <w:pPr>
            <w:spacing w:before="0" w:beforeLines="0" w:after="0" w:afterLines="0" w:line="240" w:lineRule="auto"/>
            <w:ind w:left="0" w:leftChars="0" w:right="0" w:rightChars="0" w:firstLine="0" w:firstLineChars="0"/>
            <w:jc w:val="center"/>
          </w:pPr>
          <w:bookmarkStart w:id="6" w:name="_Toc25789042_WPSOffice_Type2"/>
          <w:r>
            <w:rPr>
              <w:rFonts w:ascii="宋体" w:hAnsi="宋体" w:eastAsia="宋体"/>
              <w:sz w:val="21"/>
            </w:rPr>
            <w:t>目录</w:t>
          </w:r>
        </w:p>
        <w:p>
          <w:pPr>
            <w:pStyle w:val="12"/>
            <w:tabs>
              <w:tab w:val="right" w:leader="dot" w:pos="8845"/>
            </w:tabs>
          </w:pPr>
          <w:r>
            <w:rPr>
              <w:b/>
              <w:bCs/>
            </w:rPr>
            <w:fldChar w:fldCharType="begin"/>
          </w:r>
          <w:r>
            <w:instrText xml:space="preserve"> HYPERLINK \l _Toc993752544_WPSOffice_Level1 </w:instrText>
          </w:r>
          <w:r>
            <w:rPr>
              <w:b/>
              <w:bCs/>
            </w:rPr>
            <w:fldChar w:fldCharType="separate"/>
          </w:r>
          <w:sdt>
            <w:sdtPr>
              <w:rPr>
                <w:rFonts w:ascii="Arial" w:hAnsi="Arial" w:eastAsia="黑体" w:cstheme="minorBidi"/>
                <w:b/>
                <w:bCs/>
                <w:kern w:val="2"/>
                <w:sz w:val="32"/>
                <w:szCs w:val="24"/>
                <w:lang w:val="en-US" w:eastAsia="zh-CN" w:bidi="ar-SA"/>
              </w:rPr>
              <w:id w:val="374556578"/>
              <w:placeholder>
                <w:docPart w:val="{5e134da1-1c65-4699-9ed6-cfab5c5d0700}"/>
              </w:placeholder>
            </w:sdtPr>
            <w:sdtEndPr>
              <w:rPr>
                <w:rFonts w:ascii="Arial" w:hAnsi="Arial" w:eastAsia="黑体" w:cstheme="minorBidi"/>
                <w:b/>
                <w:bCs/>
                <w:kern w:val="2"/>
                <w:sz w:val="32"/>
                <w:szCs w:val="24"/>
                <w:lang w:val="en-US" w:eastAsia="zh-CN" w:bidi="ar-SA"/>
              </w:rPr>
            </w:sdtEndPr>
            <w:sdtContent>
              <w:r>
                <w:rPr>
                  <w:rFonts w:hint="eastAsia" w:ascii="黑体" w:hAnsi="黑体" w:eastAsia="黑体" w:cs="黑体"/>
                  <w:b/>
                  <w:bCs/>
                </w:rPr>
                <w:t>1 总则</w:t>
              </w:r>
            </w:sdtContent>
          </w:sdt>
          <w:r>
            <w:rPr>
              <w:b/>
              <w:bCs/>
            </w:rPr>
            <w:tab/>
          </w:r>
          <w:bookmarkStart w:id="7" w:name="_Toc993752544_WPSOffice_Level1Page"/>
          <w:r>
            <w:rPr>
              <w:b/>
              <w:bCs/>
            </w:rPr>
            <w:t>5</w:t>
          </w:r>
          <w:bookmarkEnd w:id="7"/>
          <w:r>
            <w:rPr>
              <w:b/>
              <w:bCs/>
            </w:rPr>
            <w:fldChar w:fldCharType="end"/>
          </w:r>
        </w:p>
        <w:p>
          <w:pPr>
            <w:pStyle w:val="13"/>
            <w:tabs>
              <w:tab w:val="right" w:leader="dot" w:pos="8845"/>
            </w:tabs>
          </w:pPr>
          <w:r>
            <w:fldChar w:fldCharType="begin"/>
          </w:r>
          <w:r>
            <w:instrText xml:space="preserve"> HYPERLINK \l _Toc25789042_WPSOffice_Level2 </w:instrText>
          </w:r>
          <w:r>
            <w:fldChar w:fldCharType="separate"/>
          </w:r>
          <w:sdt>
            <w:sdtPr>
              <w:rPr>
                <w:rFonts w:ascii="Arial" w:hAnsi="Arial" w:eastAsia="黑体" w:cstheme="minorBidi"/>
                <w:b/>
                <w:kern w:val="2"/>
                <w:sz w:val="32"/>
                <w:szCs w:val="24"/>
                <w:lang w:val="en-US" w:eastAsia="zh-CN" w:bidi="ar-SA"/>
              </w:rPr>
              <w:id w:val="374556578"/>
              <w:placeholder>
                <w:docPart w:val="{61bd060d-b3e8-4eb0-bc92-e1116c22c96f}"/>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1.1 编制目的</w:t>
              </w:r>
            </w:sdtContent>
          </w:sdt>
          <w:r>
            <w:tab/>
          </w:r>
          <w:bookmarkStart w:id="8" w:name="_Toc25789042_WPSOffice_Level2Page"/>
          <w:r>
            <w:t>5</w:t>
          </w:r>
          <w:bookmarkEnd w:id="8"/>
          <w:r>
            <w:fldChar w:fldCharType="end"/>
          </w:r>
        </w:p>
        <w:p>
          <w:pPr>
            <w:pStyle w:val="13"/>
            <w:tabs>
              <w:tab w:val="right" w:leader="dot" w:pos="8845"/>
            </w:tabs>
          </w:pPr>
          <w:r>
            <w:fldChar w:fldCharType="begin"/>
          </w:r>
          <w:r>
            <w:instrText xml:space="preserve"> HYPERLINK \l _Toc632600779_WPSOffice_Level2 </w:instrText>
          </w:r>
          <w:r>
            <w:fldChar w:fldCharType="separate"/>
          </w:r>
          <w:sdt>
            <w:sdtPr>
              <w:rPr>
                <w:rFonts w:ascii="Arial" w:hAnsi="Arial" w:eastAsia="黑体" w:cstheme="minorBidi"/>
                <w:b/>
                <w:kern w:val="2"/>
                <w:sz w:val="32"/>
                <w:szCs w:val="24"/>
                <w:lang w:val="en-US" w:eastAsia="zh-CN" w:bidi="ar-SA"/>
              </w:rPr>
              <w:id w:val="374556578"/>
              <w:placeholder>
                <w:docPart w:val="{2894dfde-d690-4c4a-b0c0-2433067e88fe}"/>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1.2 编制依据</w:t>
              </w:r>
            </w:sdtContent>
          </w:sdt>
          <w:r>
            <w:tab/>
          </w:r>
          <w:bookmarkStart w:id="9" w:name="_Toc632600779_WPSOffice_Level2Page"/>
          <w:r>
            <w:t>6</w:t>
          </w:r>
          <w:bookmarkEnd w:id="9"/>
          <w:r>
            <w:fldChar w:fldCharType="end"/>
          </w:r>
        </w:p>
        <w:p>
          <w:pPr>
            <w:pStyle w:val="13"/>
            <w:tabs>
              <w:tab w:val="right" w:leader="dot" w:pos="8845"/>
            </w:tabs>
          </w:pPr>
          <w:r>
            <w:fldChar w:fldCharType="begin"/>
          </w:r>
          <w:r>
            <w:instrText xml:space="preserve"> HYPERLINK \l _Toc262251977_WPSOffice_Level2 </w:instrText>
          </w:r>
          <w:r>
            <w:fldChar w:fldCharType="separate"/>
          </w:r>
          <w:sdt>
            <w:sdtPr>
              <w:rPr>
                <w:rFonts w:ascii="Arial" w:hAnsi="Arial" w:eastAsia="黑体" w:cstheme="minorBidi"/>
                <w:b/>
                <w:kern w:val="2"/>
                <w:sz w:val="32"/>
                <w:szCs w:val="24"/>
                <w:lang w:val="en-US" w:eastAsia="zh-CN" w:bidi="ar-SA"/>
              </w:rPr>
              <w:id w:val="374556578"/>
              <w:placeholder>
                <w:docPart w:val="{cd1513cf-9c8d-42af-8267-ec44a46984ac}"/>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1.3 适用范围</w:t>
              </w:r>
            </w:sdtContent>
          </w:sdt>
          <w:r>
            <w:tab/>
          </w:r>
          <w:bookmarkStart w:id="10" w:name="_Toc262251977_WPSOffice_Level2Page"/>
          <w:r>
            <w:t>6</w:t>
          </w:r>
          <w:bookmarkEnd w:id="10"/>
          <w:r>
            <w:fldChar w:fldCharType="end"/>
          </w:r>
        </w:p>
        <w:p>
          <w:pPr>
            <w:pStyle w:val="13"/>
            <w:tabs>
              <w:tab w:val="right" w:leader="dot" w:pos="8845"/>
            </w:tabs>
          </w:pPr>
          <w:r>
            <w:fldChar w:fldCharType="begin"/>
          </w:r>
          <w:r>
            <w:instrText xml:space="preserve"> HYPERLINK \l _Toc1591706566_WPSOffice_Level2 </w:instrText>
          </w:r>
          <w:r>
            <w:fldChar w:fldCharType="separate"/>
          </w:r>
          <w:sdt>
            <w:sdtPr>
              <w:rPr>
                <w:rFonts w:ascii="Arial" w:hAnsi="Arial" w:eastAsia="黑体" w:cstheme="minorBidi"/>
                <w:b/>
                <w:kern w:val="2"/>
                <w:sz w:val="32"/>
                <w:szCs w:val="24"/>
                <w:lang w:val="en-US" w:eastAsia="zh-CN" w:bidi="ar-SA"/>
              </w:rPr>
              <w:id w:val="374556578"/>
              <w:placeholder>
                <w:docPart w:val="{efb3a541-04d8-41bf-bfea-95d83b0d0f4d}"/>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1.4 工作原则</w:t>
              </w:r>
            </w:sdtContent>
          </w:sdt>
          <w:r>
            <w:tab/>
          </w:r>
          <w:bookmarkStart w:id="11" w:name="_Toc1591706566_WPSOffice_Level2Page"/>
          <w:r>
            <w:t>6</w:t>
          </w:r>
          <w:bookmarkEnd w:id="11"/>
          <w:r>
            <w:fldChar w:fldCharType="end"/>
          </w:r>
        </w:p>
        <w:p>
          <w:pPr>
            <w:pStyle w:val="13"/>
            <w:tabs>
              <w:tab w:val="right" w:leader="dot" w:pos="8845"/>
            </w:tabs>
          </w:pPr>
          <w:r>
            <w:fldChar w:fldCharType="begin"/>
          </w:r>
          <w:r>
            <w:instrText xml:space="preserve"> HYPERLINK \l _Toc974985873_WPSOffice_Level2 </w:instrText>
          </w:r>
          <w:r>
            <w:fldChar w:fldCharType="separate"/>
          </w:r>
          <w:sdt>
            <w:sdtPr>
              <w:rPr>
                <w:rFonts w:ascii="Arial" w:hAnsi="Arial" w:eastAsia="黑体" w:cstheme="minorBidi"/>
                <w:b/>
                <w:kern w:val="2"/>
                <w:sz w:val="32"/>
                <w:szCs w:val="24"/>
                <w:lang w:val="en-US" w:eastAsia="zh-CN" w:bidi="ar-SA"/>
              </w:rPr>
              <w:id w:val="374556578"/>
              <w:placeholder>
                <w:docPart w:val="{c894eebb-eb42-4200-8954-3344f3b40f7c}"/>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1.5 灾害分级</w:t>
              </w:r>
            </w:sdtContent>
          </w:sdt>
          <w:r>
            <w:tab/>
          </w:r>
          <w:bookmarkStart w:id="12" w:name="_Toc974985873_WPSOffice_Level2Page"/>
          <w:r>
            <w:t>7</w:t>
          </w:r>
          <w:bookmarkEnd w:id="12"/>
          <w:r>
            <w:fldChar w:fldCharType="end"/>
          </w:r>
        </w:p>
        <w:p>
          <w:pPr>
            <w:pStyle w:val="13"/>
            <w:tabs>
              <w:tab w:val="right" w:leader="dot" w:pos="8845"/>
            </w:tabs>
          </w:pPr>
          <w:r>
            <w:fldChar w:fldCharType="begin"/>
          </w:r>
          <w:r>
            <w:instrText xml:space="preserve"> HYPERLINK \l _Toc1746896099_WPSOffice_Level2 </w:instrText>
          </w:r>
          <w:r>
            <w:fldChar w:fldCharType="separate"/>
          </w:r>
          <w:sdt>
            <w:sdtPr>
              <w:rPr>
                <w:rFonts w:ascii="Arial" w:hAnsi="Arial" w:eastAsia="黑体" w:cstheme="minorBidi"/>
                <w:b/>
                <w:kern w:val="2"/>
                <w:sz w:val="32"/>
                <w:szCs w:val="24"/>
                <w:lang w:val="en-US" w:eastAsia="zh-CN" w:bidi="ar-SA"/>
              </w:rPr>
              <w:id w:val="374556578"/>
              <w:placeholder>
                <w:docPart w:val="{35168b72-d5c8-4af9-8593-60d285695116}"/>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1.6 应急预案体系</w:t>
              </w:r>
            </w:sdtContent>
          </w:sdt>
          <w:r>
            <w:tab/>
          </w:r>
          <w:bookmarkStart w:id="13" w:name="_Toc1746896099_WPSOffice_Level2Page"/>
          <w:r>
            <w:t>7</w:t>
          </w:r>
          <w:bookmarkEnd w:id="13"/>
          <w:r>
            <w:fldChar w:fldCharType="end"/>
          </w:r>
        </w:p>
        <w:p>
          <w:pPr>
            <w:pStyle w:val="12"/>
            <w:tabs>
              <w:tab w:val="right" w:leader="dot" w:pos="8845"/>
            </w:tabs>
          </w:pPr>
          <w:r>
            <w:rPr>
              <w:b/>
              <w:bCs/>
            </w:rPr>
            <w:fldChar w:fldCharType="begin"/>
          </w:r>
          <w:r>
            <w:instrText xml:space="preserve"> HYPERLINK \l _Toc25789042_WPSOffice_Level1 </w:instrText>
          </w:r>
          <w:r>
            <w:rPr>
              <w:b/>
              <w:bCs/>
            </w:rPr>
            <w:fldChar w:fldCharType="separate"/>
          </w:r>
          <w:sdt>
            <w:sdtPr>
              <w:rPr>
                <w:rFonts w:ascii="Arial" w:hAnsi="Arial" w:eastAsia="黑体" w:cstheme="minorBidi"/>
                <w:b/>
                <w:bCs/>
                <w:kern w:val="2"/>
                <w:sz w:val="32"/>
                <w:szCs w:val="24"/>
                <w:lang w:val="en-US" w:eastAsia="zh-CN" w:bidi="ar-SA"/>
              </w:rPr>
              <w:id w:val="374556578"/>
              <w:placeholder>
                <w:docPart w:val="{592881c2-2ce5-4287-9560-89e5c0676d4b}"/>
              </w:placeholder>
            </w:sdtPr>
            <w:sdtEndPr>
              <w:rPr>
                <w:rFonts w:ascii="Arial" w:hAnsi="Arial" w:eastAsia="黑体" w:cstheme="minorBidi"/>
                <w:b/>
                <w:bCs/>
                <w:kern w:val="2"/>
                <w:sz w:val="32"/>
                <w:szCs w:val="24"/>
                <w:lang w:val="en-US" w:eastAsia="zh-CN" w:bidi="ar-SA"/>
              </w:rPr>
            </w:sdtEndPr>
            <w:sdtContent>
              <w:r>
                <w:rPr>
                  <w:rFonts w:hint="eastAsia" w:ascii="黑体" w:hAnsi="黑体" w:eastAsia="黑体" w:cs="黑体"/>
                  <w:b/>
                  <w:bCs/>
                </w:rPr>
                <w:t>2 组织指挥体系</w:t>
              </w:r>
            </w:sdtContent>
          </w:sdt>
          <w:r>
            <w:rPr>
              <w:b/>
              <w:bCs/>
            </w:rPr>
            <w:tab/>
          </w:r>
          <w:bookmarkStart w:id="14" w:name="_Toc25789042_WPSOffice_Level1Page"/>
          <w:r>
            <w:rPr>
              <w:b/>
              <w:bCs/>
            </w:rPr>
            <w:t>7</w:t>
          </w:r>
          <w:bookmarkEnd w:id="14"/>
          <w:r>
            <w:rPr>
              <w:b/>
              <w:bCs/>
            </w:rPr>
            <w:fldChar w:fldCharType="end"/>
          </w:r>
        </w:p>
        <w:p>
          <w:pPr>
            <w:pStyle w:val="13"/>
            <w:tabs>
              <w:tab w:val="right" w:leader="dot" w:pos="8845"/>
            </w:tabs>
          </w:pPr>
          <w:r>
            <w:fldChar w:fldCharType="begin"/>
          </w:r>
          <w:r>
            <w:instrText xml:space="preserve"> HYPERLINK \l _Toc1599591709_WPSOffice_Level2 </w:instrText>
          </w:r>
          <w:r>
            <w:fldChar w:fldCharType="separate"/>
          </w:r>
          <w:sdt>
            <w:sdtPr>
              <w:rPr>
                <w:rFonts w:ascii="Arial" w:hAnsi="Arial" w:eastAsia="黑体" w:cstheme="minorBidi"/>
                <w:b/>
                <w:kern w:val="2"/>
                <w:sz w:val="32"/>
                <w:szCs w:val="24"/>
                <w:lang w:val="en-US" w:eastAsia="zh-CN" w:bidi="ar-SA"/>
              </w:rPr>
              <w:id w:val="374556578"/>
              <w:placeholder>
                <w:docPart w:val="{1dcfa1ff-50b9-4d5d-9b96-1126763a1de0}"/>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2.1 市抗震救灾指挥部</w:t>
              </w:r>
            </w:sdtContent>
          </w:sdt>
          <w:r>
            <w:tab/>
          </w:r>
          <w:bookmarkStart w:id="15" w:name="_Toc1599591709_WPSOffice_Level2Page"/>
          <w:r>
            <w:t>8</w:t>
          </w:r>
          <w:bookmarkEnd w:id="15"/>
          <w:r>
            <w:fldChar w:fldCharType="end"/>
          </w:r>
        </w:p>
        <w:p>
          <w:pPr>
            <w:pStyle w:val="13"/>
            <w:tabs>
              <w:tab w:val="right" w:leader="dot" w:pos="8845"/>
            </w:tabs>
          </w:pPr>
          <w:r>
            <w:fldChar w:fldCharType="begin"/>
          </w:r>
          <w:r>
            <w:instrText xml:space="preserve"> HYPERLINK \l _Toc2038439628_WPSOffice_Level2 </w:instrText>
          </w:r>
          <w:r>
            <w:fldChar w:fldCharType="separate"/>
          </w:r>
          <w:sdt>
            <w:sdtPr>
              <w:rPr>
                <w:rFonts w:ascii="Arial" w:hAnsi="Arial" w:eastAsia="黑体" w:cstheme="minorBidi"/>
                <w:b/>
                <w:kern w:val="2"/>
                <w:sz w:val="32"/>
                <w:szCs w:val="24"/>
                <w:lang w:val="en-US" w:eastAsia="zh-CN" w:bidi="ar-SA"/>
              </w:rPr>
              <w:id w:val="374556578"/>
              <w:placeholder>
                <w:docPart w:val="{438b04a8-8ee7-40f9-aa42-dd1460f4a7de}"/>
              </w:placeholder>
            </w:sdtPr>
            <w:sdtEndPr>
              <w:rPr>
                <w:rFonts w:ascii="Arial" w:hAnsi="Arial" w:eastAsia="黑体" w:cstheme="minorBidi"/>
                <w:b/>
                <w:kern w:val="2"/>
                <w:sz w:val="32"/>
                <w:szCs w:val="24"/>
                <w:lang w:val="en-US" w:eastAsia="zh-CN" w:bidi="ar-SA"/>
              </w:rPr>
            </w:sdtEndPr>
            <w:sdtContent>
              <w:r>
                <w:rPr>
                  <w:rFonts w:hint="eastAsia" w:ascii="仿宋_GB2312" w:hAnsi="仿宋_GB2312" w:eastAsia="仿宋_GB2312" w:cs="仿宋_GB2312"/>
                </w:rPr>
                <w:t>2.2 市抗震救灾指挥部办公室</w:t>
              </w:r>
            </w:sdtContent>
          </w:sdt>
          <w:r>
            <w:tab/>
          </w:r>
          <w:bookmarkStart w:id="16" w:name="_Toc2038439628_WPSOffice_Level2Page"/>
          <w:r>
            <w:t>9</w:t>
          </w:r>
          <w:bookmarkEnd w:id="16"/>
          <w:r>
            <w:fldChar w:fldCharType="end"/>
          </w:r>
        </w:p>
        <w:p>
          <w:pPr>
            <w:pStyle w:val="13"/>
            <w:tabs>
              <w:tab w:val="right" w:leader="dot" w:pos="8845"/>
            </w:tabs>
          </w:pPr>
          <w:r>
            <w:fldChar w:fldCharType="begin"/>
          </w:r>
          <w:r>
            <w:instrText xml:space="preserve"> HYPERLINK \l _Toc774730589_WPSOffice_Level2 </w:instrText>
          </w:r>
          <w:r>
            <w:fldChar w:fldCharType="separate"/>
          </w:r>
          <w:sdt>
            <w:sdtPr>
              <w:rPr>
                <w:rFonts w:ascii="Arial" w:hAnsi="Arial" w:eastAsia="黑体" w:cstheme="minorBidi"/>
                <w:b/>
                <w:kern w:val="2"/>
                <w:sz w:val="32"/>
                <w:szCs w:val="24"/>
                <w:lang w:val="en-US" w:eastAsia="zh-CN" w:bidi="ar-SA"/>
              </w:rPr>
              <w:id w:val="374556578"/>
              <w:placeholder>
                <w:docPart w:val="{cd1d83da-e289-4185-9dbd-d9b01732606d}"/>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2.3 市抗震救灾指挥部成员单位</w:t>
              </w:r>
            </w:sdtContent>
          </w:sdt>
          <w:r>
            <w:tab/>
          </w:r>
          <w:bookmarkStart w:id="17" w:name="_Toc774730589_WPSOffice_Level2Page"/>
          <w:r>
            <w:t>9</w:t>
          </w:r>
          <w:bookmarkEnd w:id="17"/>
          <w:r>
            <w:fldChar w:fldCharType="end"/>
          </w:r>
        </w:p>
        <w:p>
          <w:pPr>
            <w:pStyle w:val="13"/>
            <w:tabs>
              <w:tab w:val="right" w:leader="dot" w:pos="8845"/>
            </w:tabs>
          </w:pPr>
          <w:r>
            <w:fldChar w:fldCharType="begin"/>
          </w:r>
          <w:r>
            <w:instrText xml:space="preserve"> HYPERLINK \l _Toc1530110116_WPSOffice_Level2 </w:instrText>
          </w:r>
          <w:r>
            <w:fldChar w:fldCharType="separate"/>
          </w:r>
          <w:sdt>
            <w:sdtPr>
              <w:rPr>
                <w:rFonts w:ascii="Arial" w:hAnsi="Arial" w:eastAsia="黑体" w:cstheme="minorBidi"/>
                <w:b/>
                <w:kern w:val="2"/>
                <w:sz w:val="32"/>
                <w:szCs w:val="24"/>
                <w:lang w:val="en-US" w:eastAsia="zh-CN" w:bidi="ar-SA"/>
              </w:rPr>
              <w:id w:val="374556578"/>
              <w:placeholder>
                <w:docPart w:val="{2c3b73c5-f80f-41a4-96c7-af70f59a42d5}"/>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2.4 市抗震救灾指挥部专项工作组</w:t>
              </w:r>
            </w:sdtContent>
          </w:sdt>
          <w:r>
            <w:tab/>
          </w:r>
          <w:bookmarkStart w:id="18" w:name="_Toc1530110116_WPSOffice_Level2Page"/>
          <w:r>
            <w:t>16</w:t>
          </w:r>
          <w:bookmarkEnd w:id="18"/>
          <w:r>
            <w:fldChar w:fldCharType="end"/>
          </w:r>
        </w:p>
        <w:p>
          <w:pPr>
            <w:pStyle w:val="13"/>
            <w:tabs>
              <w:tab w:val="right" w:leader="dot" w:pos="8845"/>
            </w:tabs>
          </w:pPr>
          <w:r>
            <w:fldChar w:fldCharType="begin"/>
          </w:r>
          <w:r>
            <w:instrText xml:space="preserve"> HYPERLINK \l _Toc2054222681_WPSOffice_Level2 </w:instrText>
          </w:r>
          <w:r>
            <w:fldChar w:fldCharType="separate"/>
          </w:r>
          <w:sdt>
            <w:sdtPr>
              <w:rPr>
                <w:rFonts w:ascii="Arial" w:hAnsi="Arial" w:eastAsia="黑体" w:cstheme="minorBidi"/>
                <w:b/>
                <w:kern w:val="2"/>
                <w:sz w:val="32"/>
                <w:szCs w:val="24"/>
                <w:lang w:val="en-US" w:eastAsia="zh-CN" w:bidi="ar-SA"/>
              </w:rPr>
              <w:id w:val="374556578"/>
              <w:placeholder>
                <w:docPart w:val="{2a0e744c-8bb0-4f55-bb9d-b980b0fb4134}"/>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2.5 县（区）抗震救灾指挥部</w:t>
              </w:r>
            </w:sdtContent>
          </w:sdt>
          <w:r>
            <w:tab/>
          </w:r>
          <w:bookmarkStart w:id="19" w:name="_Toc2054222681_WPSOffice_Level2Page"/>
          <w:r>
            <w:t>22</w:t>
          </w:r>
          <w:bookmarkEnd w:id="19"/>
          <w:r>
            <w:fldChar w:fldCharType="end"/>
          </w:r>
        </w:p>
        <w:p>
          <w:pPr>
            <w:pStyle w:val="12"/>
            <w:tabs>
              <w:tab w:val="right" w:leader="dot" w:pos="8845"/>
            </w:tabs>
          </w:pPr>
          <w:r>
            <w:rPr>
              <w:b/>
              <w:bCs/>
            </w:rPr>
            <w:fldChar w:fldCharType="begin"/>
          </w:r>
          <w:r>
            <w:instrText xml:space="preserve"> HYPERLINK \l _Toc632600779_WPSOffice_Level1 </w:instrText>
          </w:r>
          <w:r>
            <w:rPr>
              <w:b/>
              <w:bCs/>
            </w:rPr>
            <w:fldChar w:fldCharType="separate"/>
          </w:r>
          <w:sdt>
            <w:sdtPr>
              <w:rPr>
                <w:rFonts w:ascii="Arial" w:hAnsi="Arial" w:eastAsia="黑体" w:cstheme="minorBidi"/>
                <w:b/>
                <w:bCs/>
                <w:kern w:val="2"/>
                <w:sz w:val="32"/>
                <w:szCs w:val="24"/>
                <w:lang w:val="en-US" w:eastAsia="zh-CN" w:bidi="ar-SA"/>
              </w:rPr>
              <w:id w:val="374556578"/>
              <w:placeholder>
                <w:docPart w:val="{56bb1991-ffe0-4087-bf71-385807c0f6de}"/>
              </w:placeholder>
            </w:sdtPr>
            <w:sdtEndPr>
              <w:rPr>
                <w:rFonts w:ascii="Arial" w:hAnsi="Arial" w:eastAsia="黑体" w:cstheme="minorBidi"/>
                <w:b/>
                <w:bCs/>
                <w:kern w:val="2"/>
                <w:sz w:val="32"/>
                <w:szCs w:val="24"/>
                <w:lang w:val="en-US" w:eastAsia="zh-CN" w:bidi="ar-SA"/>
              </w:rPr>
            </w:sdtEndPr>
            <w:sdtContent>
              <w:r>
                <w:rPr>
                  <w:rFonts w:hint="eastAsia" w:ascii="黑体" w:hAnsi="黑体" w:eastAsia="黑体" w:cs="黑体"/>
                  <w:b/>
                  <w:bCs/>
                </w:rPr>
                <w:t>3 监测与应急准备</w:t>
              </w:r>
            </w:sdtContent>
          </w:sdt>
          <w:r>
            <w:rPr>
              <w:b/>
              <w:bCs/>
            </w:rPr>
            <w:tab/>
          </w:r>
          <w:bookmarkStart w:id="20" w:name="_Toc632600779_WPSOffice_Level1Page"/>
          <w:r>
            <w:rPr>
              <w:b/>
              <w:bCs/>
            </w:rPr>
            <w:t>22</w:t>
          </w:r>
          <w:bookmarkEnd w:id="20"/>
          <w:r>
            <w:rPr>
              <w:b/>
              <w:bCs/>
            </w:rPr>
            <w:fldChar w:fldCharType="end"/>
          </w:r>
        </w:p>
        <w:p>
          <w:pPr>
            <w:pStyle w:val="13"/>
            <w:tabs>
              <w:tab w:val="right" w:leader="dot" w:pos="8845"/>
            </w:tabs>
          </w:pPr>
          <w:r>
            <w:fldChar w:fldCharType="begin"/>
          </w:r>
          <w:r>
            <w:instrText xml:space="preserve"> HYPERLINK \l _Toc161818616_WPSOffice_Level2 </w:instrText>
          </w:r>
          <w:r>
            <w:fldChar w:fldCharType="separate"/>
          </w:r>
          <w:sdt>
            <w:sdtPr>
              <w:rPr>
                <w:rFonts w:ascii="Arial" w:hAnsi="Arial" w:eastAsia="黑体" w:cstheme="minorBidi"/>
                <w:b/>
                <w:kern w:val="2"/>
                <w:sz w:val="32"/>
                <w:szCs w:val="24"/>
                <w:lang w:val="en-US" w:eastAsia="zh-CN" w:bidi="ar-SA"/>
              </w:rPr>
              <w:id w:val="374556578"/>
              <w:placeholder>
                <w:docPart w:val="{b34791af-0d90-4aee-a74a-7aaf7de43822}"/>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3.1 地震监测预报与应急准备</w:t>
              </w:r>
            </w:sdtContent>
          </w:sdt>
          <w:r>
            <w:tab/>
          </w:r>
          <w:bookmarkStart w:id="21" w:name="_Toc161818616_WPSOffice_Level2Page"/>
          <w:r>
            <w:t>22</w:t>
          </w:r>
          <w:bookmarkEnd w:id="21"/>
          <w:r>
            <w:fldChar w:fldCharType="end"/>
          </w:r>
        </w:p>
        <w:p>
          <w:pPr>
            <w:pStyle w:val="13"/>
            <w:tabs>
              <w:tab w:val="right" w:leader="dot" w:pos="8845"/>
            </w:tabs>
          </w:pPr>
          <w:r>
            <w:fldChar w:fldCharType="begin"/>
          </w:r>
          <w:r>
            <w:instrText xml:space="preserve"> HYPERLINK \l _Toc1187126967_WPSOffice_Level2 </w:instrText>
          </w:r>
          <w:r>
            <w:fldChar w:fldCharType="separate"/>
          </w:r>
          <w:sdt>
            <w:sdtPr>
              <w:rPr>
                <w:rFonts w:ascii="Arial" w:hAnsi="Arial" w:eastAsia="黑体" w:cstheme="minorBidi"/>
                <w:b/>
                <w:kern w:val="2"/>
                <w:sz w:val="32"/>
                <w:szCs w:val="24"/>
                <w:lang w:val="en-US" w:eastAsia="zh-CN" w:bidi="ar-SA"/>
              </w:rPr>
              <w:id w:val="374556578"/>
              <w:placeholder>
                <w:docPart w:val="{d78d6cce-a333-4ecb-bd27-77b92e13f478}"/>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3.2 临震预报与应急防范措施</w:t>
              </w:r>
            </w:sdtContent>
          </w:sdt>
          <w:r>
            <w:tab/>
          </w:r>
          <w:bookmarkStart w:id="22" w:name="_Toc1187126967_WPSOffice_Level2Page"/>
          <w:r>
            <w:t>22</w:t>
          </w:r>
          <w:bookmarkEnd w:id="22"/>
          <w:r>
            <w:fldChar w:fldCharType="end"/>
          </w:r>
        </w:p>
        <w:p>
          <w:pPr>
            <w:pStyle w:val="13"/>
            <w:tabs>
              <w:tab w:val="right" w:leader="dot" w:pos="8845"/>
            </w:tabs>
          </w:pPr>
          <w:r>
            <w:fldChar w:fldCharType="begin"/>
          </w:r>
          <w:r>
            <w:instrText xml:space="preserve"> HYPERLINK \l _Toc387648537_WPSOffice_Level2 </w:instrText>
          </w:r>
          <w:r>
            <w:fldChar w:fldCharType="separate"/>
          </w:r>
          <w:sdt>
            <w:sdtPr>
              <w:rPr>
                <w:rFonts w:ascii="Arial" w:hAnsi="Arial" w:eastAsia="黑体" w:cstheme="minorBidi"/>
                <w:b/>
                <w:kern w:val="2"/>
                <w:sz w:val="32"/>
                <w:szCs w:val="24"/>
                <w:lang w:val="en-US" w:eastAsia="zh-CN" w:bidi="ar-SA"/>
              </w:rPr>
              <w:id w:val="374556578"/>
              <w:placeholder>
                <w:docPart w:val="{df72d1bc-e883-4219-bd00-14126366a7db}"/>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3.3 敏感时期应急准备</w:t>
              </w:r>
            </w:sdtContent>
          </w:sdt>
          <w:r>
            <w:tab/>
          </w:r>
          <w:bookmarkStart w:id="23" w:name="_Toc387648537_WPSOffice_Level2Page"/>
          <w:r>
            <w:t>23</w:t>
          </w:r>
          <w:bookmarkEnd w:id="23"/>
          <w:r>
            <w:fldChar w:fldCharType="end"/>
          </w:r>
        </w:p>
        <w:p>
          <w:pPr>
            <w:pStyle w:val="13"/>
            <w:tabs>
              <w:tab w:val="right" w:leader="dot" w:pos="8845"/>
            </w:tabs>
          </w:pPr>
          <w:r>
            <w:fldChar w:fldCharType="begin"/>
          </w:r>
          <w:r>
            <w:instrText xml:space="preserve"> HYPERLINK \l _Toc1696771045_WPSOffice_Level2 </w:instrText>
          </w:r>
          <w:r>
            <w:fldChar w:fldCharType="separate"/>
          </w:r>
          <w:sdt>
            <w:sdtPr>
              <w:rPr>
                <w:rFonts w:ascii="Arial" w:hAnsi="Arial" w:eastAsia="黑体" w:cstheme="minorBidi"/>
                <w:b/>
                <w:kern w:val="2"/>
                <w:sz w:val="32"/>
                <w:szCs w:val="24"/>
                <w:lang w:val="en-US" w:eastAsia="zh-CN" w:bidi="ar-SA"/>
              </w:rPr>
              <w:id w:val="374556578"/>
              <w:placeholder>
                <w:docPart w:val="{deac0ec8-2250-463e-8bf2-cf972e104f05}"/>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3.4 技术准备</w:t>
              </w:r>
            </w:sdtContent>
          </w:sdt>
          <w:r>
            <w:tab/>
          </w:r>
          <w:bookmarkStart w:id="24" w:name="_Toc1696771045_WPSOffice_Level2Page"/>
          <w:r>
            <w:t>23</w:t>
          </w:r>
          <w:bookmarkEnd w:id="24"/>
          <w:r>
            <w:fldChar w:fldCharType="end"/>
          </w:r>
        </w:p>
        <w:p>
          <w:pPr>
            <w:pStyle w:val="13"/>
            <w:tabs>
              <w:tab w:val="right" w:leader="dot" w:pos="8845"/>
            </w:tabs>
          </w:pPr>
          <w:r>
            <w:fldChar w:fldCharType="begin"/>
          </w:r>
          <w:r>
            <w:instrText xml:space="preserve"> HYPERLINK \l _Toc1950623223_WPSOffice_Level2 </w:instrText>
          </w:r>
          <w:r>
            <w:fldChar w:fldCharType="separate"/>
          </w:r>
          <w:sdt>
            <w:sdtPr>
              <w:rPr>
                <w:rFonts w:ascii="Arial" w:hAnsi="Arial" w:eastAsia="黑体" w:cstheme="minorBidi"/>
                <w:b/>
                <w:kern w:val="2"/>
                <w:sz w:val="32"/>
                <w:szCs w:val="24"/>
                <w:lang w:val="en-US" w:eastAsia="zh-CN" w:bidi="ar-SA"/>
              </w:rPr>
              <w:id w:val="374556578"/>
              <w:placeholder>
                <w:docPart w:val="{7405b598-f83d-400b-a275-ebf84560443d}"/>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3.5 信息报告</w:t>
              </w:r>
            </w:sdtContent>
          </w:sdt>
          <w:r>
            <w:tab/>
          </w:r>
          <w:bookmarkStart w:id="25" w:name="_Toc1950623223_WPSOffice_Level2Page"/>
          <w:r>
            <w:t>23</w:t>
          </w:r>
          <w:bookmarkEnd w:id="25"/>
          <w:r>
            <w:fldChar w:fldCharType="end"/>
          </w:r>
        </w:p>
        <w:p>
          <w:pPr>
            <w:pStyle w:val="13"/>
            <w:tabs>
              <w:tab w:val="right" w:leader="dot" w:pos="8845"/>
            </w:tabs>
          </w:pPr>
          <w:r>
            <w:fldChar w:fldCharType="begin"/>
          </w:r>
          <w:r>
            <w:instrText xml:space="preserve"> HYPERLINK \l _Toc758277772_WPSOffice_Level2 </w:instrText>
          </w:r>
          <w:r>
            <w:fldChar w:fldCharType="separate"/>
          </w:r>
          <w:sdt>
            <w:sdtPr>
              <w:rPr>
                <w:rFonts w:ascii="Arial" w:hAnsi="Arial" w:eastAsia="黑体" w:cstheme="minorBidi"/>
                <w:b/>
                <w:kern w:val="2"/>
                <w:sz w:val="32"/>
                <w:szCs w:val="24"/>
                <w:lang w:val="en-US" w:eastAsia="zh-CN" w:bidi="ar-SA"/>
              </w:rPr>
              <w:id w:val="374556578"/>
              <w:placeholder>
                <w:docPart w:val="{7e429518-3daf-4f0f-8f78-436417b20c81}"/>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3.6 先期处置</w:t>
              </w:r>
            </w:sdtContent>
          </w:sdt>
          <w:r>
            <w:tab/>
          </w:r>
          <w:bookmarkStart w:id="26" w:name="_Toc758277772_WPSOffice_Level2Page"/>
          <w:r>
            <w:t>24</w:t>
          </w:r>
          <w:bookmarkEnd w:id="26"/>
          <w:r>
            <w:fldChar w:fldCharType="end"/>
          </w:r>
        </w:p>
        <w:p>
          <w:pPr>
            <w:pStyle w:val="12"/>
            <w:tabs>
              <w:tab w:val="right" w:leader="dot" w:pos="8845"/>
            </w:tabs>
          </w:pPr>
          <w:r>
            <w:rPr>
              <w:b/>
              <w:bCs/>
            </w:rPr>
            <w:fldChar w:fldCharType="begin"/>
          </w:r>
          <w:r>
            <w:instrText xml:space="preserve"> HYPERLINK \l _Toc262251977_WPSOffice_Level1 </w:instrText>
          </w:r>
          <w:r>
            <w:rPr>
              <w:b/>
              <w:bCs/>
            </w:rPr>
            <w:fldChar w:fldCharType="separate"/>
          </w:r>
          <w:sdt>
            <w:sdtPr>
              <w:rPr>
                <w:rFonts w:ascii="Arial" w:hAnsi="Arial" w:eastAsia="黑体" w:cstheme="minorBidi"/>
                <w:b/>
                <w:bCs/>
                <w:kern w:val="2"/>
                <w:sz w:val="32"/>
                <w:szCs w:val="24"/>
                <w:lang w:val="en-US" w:eastAsia="zh-CN" w:bidi="ar-SA"/>
              </w:rPr>
              <w:id w:val="374556578"/>
              <w:placeholder>
                <w:docPart w:val="{87389140-9b17-47dd-9009-fb3b9b7b1ab6}"/>
              </w:placeholder>
            </w:sdtPr>
            <w:sdtEndPr>
              <w:rPr>
                <w:rFonts w:ascii="Arial" w:hAnsi="Arial" w:eastAsia="黑体" w:cstheme="minorBidi"/>
                <w:b/>
                <w:bCs/>
                <w:kern w:val="2"/>
                <w:sz w:val="32"/>
                <w:szCs w:val="24"/>
                <w:lang w:val="en-US" w:eastAsia="zh-CN" w:bidi="ar-SA"/>
              </w:rPr>
            </w:sdtEndPr>
            <w:sdtContent>
              <w:r>
                <w:rPr>
                  <w:rFonts w:hint="eastAsia" w:ascii="黑体" w:hAnsi="黑体" w:eastAsia="黑体" w:cs="黑体"/>
                  <w:b/>
                  <w:bCs/>
                </w:rPr>
                <w:t>4 应急响应</w:t>
              </w:r>
            </w:sdtContent>
          </w:sdt>
          <w:r>
            <w:rPr>
              <w:b/>
              <w:bCs/>
            </w:rPr>
            <w:tab/>
          </w:r>
          <w:bookmarkStart w:id="27" w:name="_Toc262251977_WPSOffice_Level1Page"/>
          <w:r>
            <w:rPr>
              <w:b/>
              <w:bCs/>
            </w:rPr>
            <w:t>24</w:t>
          </w:r>
          <w:bookmarkEnd w:id="27"/>
          <w:r>
            <w:rPr>
              <w:b/>
              <w:bCs/>
            </w:rPr>
            <w:fldChar w:fldCharType="end"/>
          </w:r>
        </w:p>
        <w:p>
          <w:pPr>
            <w:pStyle w:val="13"/>
            <w:tabs>
              <w:tab w:val="right" w:leader="dot" w:pos="8845"/>
            </w:tabs>
          </w:pPr>
          <w:r>
            <w:fldChar w:fldCharType="begin"/>
          </w:r>
          <w:r>
            <w:instrText xml:space="preserve"> HYPERLINK \l _Toc1884184506_WPSOffice_Level2 </w:instrText>
          </w:r>
          <w:r>
            <w:fldChar w:fldCharType="separate"/>
          </w:r>
          <w:sdt>
            <w:sdtPr>
              <w:rPr>
                <w:rFonts w:ascii="Arial" w:hAnsi="Arial" w:eastAsia="黑体" w:cstheme="minorBidi"/>
                <w:b/>
                <w:kern w:val="2"/>
                <w:sz w:val="32"/>
                <w:szCs w:val="24"/>
                <w:lang w:val="en-US" w:eastAsia="zh-CN" w:bidi="ar-SA"/>
              </w:rPr>
              <w:id w:val="374556578"/>
              <w:placeholder>
                <w:docPart w:val="{c4990be9-132b-425e-adc0-a6e25d2e5a02}"/>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 xml:space="preserve">4.1 </w:t>
              </w:r>
              <w:r>
                <w:rPr>
                  <w:rFonts w:hint="default" w:ascii="楷体_GB2312" w:hAnsi="楷体_GB2312" w:eastAsia="楷体_GB2312" w:cs="楷体_GB2312"/>
                </w:rPr>
                <w:t>Ⅰ级</w:t>
              </w:r>
              <w:r>
                <w:rPr>
                  <w:rFonts w:hint="eastAsia" w:ascii="楷体_GB2312" w:hAnsi="楷体_GB2312" w:eastAsia="楷体_GB2312" w:cs="楷体_GB2312"/>
                </w:rPr>
                <w:t>响应</w:t>
              </w:r>
            </w:sdtContent>
          </w:sdt>
          <w:r>
            <w:tab/>
          </w:r>
          <w:bookmarkStart w:id="28" w:name="_Toc1884184506_WPSOffice_Level2Page"/>
          <w:r>
            <w:t>25</w:t>
          </w:r>
          <w:bookmarkEnd w:id="28"/>
          <w:r>
            <w:fldChar w:fldCharType="end"/>
          </w:r>
        </w:p>
        <w:p>
          <w:pPr>
            <w:pStyle w:val="13"/>
            <w:tabs>
              <w:tab w:val="right" w:leader="dot" w:pos="8845"/>
            </w:tabs>
          </w:pPr>
          <w:r>
            <w:fldChar w:fldCharType="begin"/>
          </w:r>
          <w:r>
            <w:instrText xml:space="preserve"> HYPERLINK \l _Toc182905057_WPSOffice_Level2 </w:instrText>
          </w:r>
          <w:r>
            <w:fldChar w:fldCharType="separate"/>
          </w:r>
          <w:sdt>
            <w:sdtPr>
              <w:rPr>
                <w:rFonts w:ascii="Arial" w:hAnsi="Arial" w:eastAsia="黑体" w:cstheme="minorBidi"/>
                <w:b/>
                <w:kern w:val="2"/>
                <w:sz w:val="32"/>
                <w:szCs w:val="24"/>
                <w:lang w:val="en-US" w:eastAsia="zh-CN" w:bidi="ar-SA"/>
              </w:rPr>
              <w:id w:val="374556578"/>
              <w:placeholder>
                <w:docPart w:val="{c9b7bef4-5603-433e-aaf6-09cebbcfe403}"/>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 xml:space="preserve">4.2 </w:t>
              </w:r>
              <w:r>
                <w:rPr>
                  <w:rFonts w:hint="default" w:ascii="楷体_GB2312" w:hAnsi="楷体_GB2312" w:eastAsia="楷体_GB2312" w:cs="楷体_GB2312"/>
                </w:rPr>
                <w:t>Ⅱ级</w:t>
              </w:r>
              <w:r>
                <w:rPr>
                  <w:rFonts w:hint="eastAsia" w:ascii="楷体_GB2312" w:hAnsi="楷体_GB2312" w:eastAsia="楷体_GB2312" w:cs="楷体_GB2312"/>
                </w:rPr>
                <w:t>响应</w:t>
              </w:r>
            </w:sdtContent>
          </w:sdt>
          <w:r>
            <w:tab/>
          </w:r>
          <w:bookmarkStart w:id="29" w:name="_Toc182905057_WPSOffice_Level2Page"/>
          <w:r>
            <w:t>27</w:t>
          </w:r>
          <w:bookmarkEnd w:id="29"/>
          <w:r>
            <w:fldChar w:fldCharType="end"/>
          </w:r>
        </w:p>
        <w:p>
          <w:pPr>
            <w:pStyle w:val="13"/>
            <w:tabs>
              <w:tab w:val="right" w:leader="dot" w:pos="8845"/>
            </w:tabs>
          </w:pPr>
          <w:r>
            <w:fldChar w:fldCharType="begin"/>
          </w:r>
          <w:r>
            <w:instrText xml:space="preserve"> HYPERLINK \l _Toc1899389416_WPSOffice_Level2 </w:instrText>
          </w:r>
          <w:r>
            <w:fldChar w:fldCharType="separate"/>
          </w:r>
          <w:sdt>
            <w:sdtPr>
              <w:rPr>
                <w:rFonts w:ascii="Arial" w:hAnsi="Arial" w:eastAsia="黑体" w:cstheme="minorBidi"/>
                <w:b/>
                <w:kern w:val="2"/>
                <w:sz w:val="32"/>
                <w:szCs w:val="24"/>
                <w:lang w:val="en-US" w:eastAsia="zh-CN" w:bidi="ar-SA"/>
              </w:rPr>
              <w:id w:val="374556578"/>
              <w:placeholder>
                <w:docPart w:val="{476df793-20bd-4a76-901b-46bbcd85af9f}"/>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 xml:space="preserve">4.3 </w:t>
              </w:r>
              <w:r>
                <w:rPr>
                  <w:rFonts w:hint="default" w:ascii="楷体_GB2312" w:hAnsi="楷体_GB2312" w:eastAsia="楷体_GB2312" w:cs="楷体_GB2312"/>
                </w:rPr>
                <w:t>Ⅲ级</w:t>
              </w:r>
              <w:r>
                <w:rPr>
                  <w:rFonts w:hint="eastAsia" w:ascii="楷体_GB2312" w:hAnsi="楷体_GB2312" w:eastAsia="楷体_GB2312" w:cs="楷体_GB2312"/>
                </w:rPr>
                <w:t>响应</w:t>
              </w:r>
            </w:sdtContent>
          </w:sdt>
          <w:r>
            <w:tab/>
          </w:r>
          <w:bookmarkStart w:id="30" w:name="_Toc1899389416_WPSOffice_Level2Page"/>
          <w:r>
            <w:t>30</w:t>
          </w:r>
          <w:bookmarkEnd w:id="30"/>
          <w:r>
            <w:fldChar w:fldCharType="end"/>
          </w:r>
        </w:p>
        <w:p>
          <w:pPr>
            <w:pStyle w:val="13"/>
            <w:tabs>
              <w:tab w:val="right" w:leader="dot" w:pos="8845"/>
            </w:tabs>
          </w:pPr>
          <w:r>
            <w:fldChar w:fldCharType="begin"/>
          </w:r>
          <w:r>
            <w:instrText xml:space="preserve"> HYPERLINK \l _Toc626204933_WPSOffice_Level2 </w:instrText>
          </w:r>
          <w:r>
            <w:fldChar w:fldCharType="separate"/>
          </w:r>
          <w:sdt>
            <w:sdtPr>
              <w:rPr>
                <w:rFonts w:ascii="Arial" w:hAnsi="Arial" w:eastAsia="黑体" w:cstheme="minorBidi"/>
                <w:b/>
                <w:kern w:val="2"/>
                <w:sz w:val="32"/>
                <w:szCs w:val="24"/>
                <w:lang w:val="en-US" w:eastAsia="zh-CN" w:bidi="ar-SA"/>
              </w:rPr>
              <w:id w:val="374556578"/>
              <w:placeholder>
                <w:docPart w:val="{b582bb0e-b523-4d8d-8c44-1503005aa309}"/>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 xml:space="preserve">4.4 </w:t>
              </w:r>
              <w:r>
                <w:rPr>
                  <w:rFonts w:hint="default" w:ascii="楷体_GB2312" w:hAnsi="楷体_GB2312" w:eastAsia="楷体_GB2312" w:cs="楷体_GB2312"/>
                </w:rPr>
                <w:t>Ⅳ级</w:t>
              </w:r>
              <w:r>
                <w:rPr>
                  <w:rFonts w:hint="eastAsia" w:ascii="楷体_GB2312" w:hAnsi="楷体_GB2312" w:eastAsia="楷体_GB2312" w:cs="楷体_GB2312"/>
                </w:rPr>
                <w:t>响应</w:t>
              </w:r>
            </w:sdtContent>
          </w:sdt>
          <w:r>
            <w:tab/>
          </w:r>
          <w:bookmarkStart w:id="31" w:name="_Toc626204933_WPSOffice_Level2Page"/>
          <w:r>
            <w:t>31</w:t>
          </w:r>
          <w:bookmarkEnd w:id="31"/>
          <w:r>
            <w:fldChar w:fldCharType="end"/>
          </w:r>
        </w:p>
        <w:p>
          <w:pPr>
            <w:pStyle w:val="12"/>
            <w:tabs>
              <w:tab w:val="right" w:leader="dot" w:pos="8845"/>
            </w:tabs>
          </w:pPr>
          <w:r>
            <w:rPr>
              <w:b/>
              <w:bCs/>
            </w:rPr>
            <w:fldChar w:fldCharType="begin"/>
          </w:r>
          <w:r>
            <w:instrText xml:space="preserve"> HYPERLINK \l _Toc1591706566_WPSOffice_Level1 </w:instrText>
          </w:r>
          <w:r>
            <w:rPr>
              <w:b/>
              <w:bCs/>
            </w:rPr>
            <w:fldChar w:fldCharType="separate"/>
          </w:r>
          <w:sdt>
            <w:sdtPr>
              <w:rPr>
                <w:rFonts w:ascii="Arial" w:hAnsi="Arial" w:eastAsia="黑体" w:cstheme="minorBidi"/>
                <w:b/>
                <w:bCs/>
                <w:kern w:val="2"/>
                <w:sz w:val="32"/>
                <w:szCs w:val="24"/>
                <w:lang w:val="en-US" w:eastAsia="zh-CN" w:bidi="ar-SA"/>
              </w:rPr>
              <w:id w:val="374556578"/>
              <w:placeholder>
                <w:docPart w:val="{ee3216c3-62fb-4e4d-afff-ffdbc1a65018}"/>
              </w:placeholder>
            </w:sdtPr>
            <w:sdtEndPr>
              <w:rPr>
                <w:rFonts w:ascii="Arial" w:hAnsi="Arial" w:eastAsia="黑体" w:cstheme="minorBidi"/>
                <w:b/>
                <w:bCs/>
                <w:kern w:val="2"/>
                <w:sz w:val="32"/>
                <w:szCs w:val="24"/>
                <w:lang w:val="en-US" w:eastAsia="zh-CN" w:bidi="ar-SA"/>
              </w:rPr>
            </w:sdtEndPr>
            <w:sdtContent>
              <w:r>
                <w:rPr>
                  <w:rFonts w:hint="eastAsia" w:ascii="黑体" w:hAnsi="黑体" w:eastAsia="黑体" w:cs="黑体"/>
                  <w:b/>
                  <w:bCs/>
                </w:rPr>
                <w:t>5 处置措施</w:t>
              </w:r>
            </w:sdtContent>
          </w:sdt>
          <w:r>
            <w:rPr>
              <w:b/>
              <w:bCs/>
            </w:rPr>
            <w:tab/>
          </w:r>
          <w:bookmarkStart w:id="32" w:name="_Toc1591706566_WPSOffice_Level1Page"/>
          <w:r>
            <w:rPr>
              <w:b/>
              <w:bCs/>
            </w:rPr>
            <w:t>33</w:t>
          </w:r>
          <w:bookmarkEnd w:id="32"/>
          <w:r>
            <w:rPr>
              <w:b/>
              <w:bCs/>
            </w:rPr>
            <w:fldChar w:fldCharType="end"/>
          </w:r>
        </w:p>
        <w:p>
          <w:pPr>
            <w:pStyle w:val="13"/>
            <w:tabs>
              <w:tab w:val="right" w:leader="dot" w:pos="8845"/>
            </w:tabs>
          </w:pPr>
          <w:r>
            <w:fldChar w:fldCharType="begin"/>
          </w:r>
          <w:r>
            <w:instrText xml:space="preserve"> HYPERLINK \l _Toc773090526_WPSOffice_Level2 </w:instrText>
          </w:r>
          <w:r>
            <w:fldChar w:fldCharType="separate"/>
          </w:r>
          <w:sdt>
            <w:sdtPr>
              <w:rPr>
                <w:rFonts w:ascii="Arial" w:hAnsi="Arial" w:eastAsia="黑体" w:cstheme="minorBidi"/>
                <w:b/>
                <w:kern w:val="2"/>
                <w:sz w:val="32"/>
                <w:szCs w:val="24"/>
                <w:lang w:val="en-US" w:eastAsia="zh-CN" w:bidi="ar-SA"/>
              </w:rPr>
              <w:id w:val="374556578"/>
              <w:placeholder>
                <w:docPart w:val="{771ffcfd-2f24-4242-88dc-a1b842e55364}"/>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5.1 搜救工作</w:t>
              </w:r>
            </w:sdtContent>
          </w:sdt>
          <w:r>
            <w:tab/>
          </w:r>
          <w:bookmarkStart w:id="33" w:name="_Toc773090526_WPSOffice_Level2Page"/>
          <w:r>
            <w:t>33</w:t>
          </w:r>
          <w:bookmarkEnd w:id="33"/>
          <w:r>
            <w:fldChar w:fldCharType="end"/>
          </w:r>
        </w:p>
        <w:p>
          <w:pPr>
            <w:pStyle w:val="13"/>
            <w:tabs>
              <w:tab w:val="right" w:leader="dot" w:pos="8845"/>
            </w:tabs>
          </w:pPr>
          <w:r>
            <w:fldChar w:fldCharType="begin"/>
          </w:r>
          <w:r>
            <w:instrText xml:space="preserve"> HYPERLINK \l _Toc55652138_WPSOffice_Level2 </w:instrText>
          </w:r>
          <w:r>
            <w:fldChar w:fldCharType="separate"/>
          </w:r>
          <w:sdt>
            <w:sdtPr>
              <w:rPr>
                <w:rFonts w:ascii="Arial" w:hAnsi="Arial" w:eastAsia="黑体" w:cstheme="minorBidi"/>
                <w:b/>
                <w:kern w:val="2"/>
                <w:sz w:val="32"/>
                <w:szCs w:val="24"/>
                <w:lang w:val="en-US" w:eastAsia="zh-CN" w:bidi="ar-SA"/>
              </w:rPr>
              <w:id w:val="374556578"/>
              <w:placeholder>
                <w:docPart w:val="{6463e9cc-eb51-42be-ae21-f0361e60d5ae}"/>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5.2 医疗救援</w:t>
              </w:r>
            </w:sdtContent>
          </w:sdt>
          <w:r>
            <w:tab/>
          </w:r>
          <w:bookmarkStart w:id="34" w:name="_Toc55652138_WPSOffice_Level2Page"/>
          <w:r>
            <w:t>33</w:t>
          </w:r>
          <w:bookmarkEnd w:id="34"/>
          <w:r>
            <w:fldChar w:fldCharType="end"/>
          </w:r>
        </w:p>
        <w:p>
          <w:pPr>
            <w:pStyle w:val="13"/>
            <w:tabs>
              <w:tab w:val="right" w:leader="dot" w:pos="8845"/>
            </w:tabs>
          </w:pPr>
          <w:r>
            <w:fldChar w:fldCharType="begin"/>
          </w:r>
          <w:r>
            <w:instrText xml:space="preserve"> HYPERLINK \l _Toc1867398669_WPSOffice_Level2 </w:instrText>
          </w:r>
          <w:r>
            <w:fldChar w:fldCharType="separate"/>
          </w:r>
          <w:sdt>
            <w:sdtPr>
              <w:rPr>
                <w:rFonts w:ascii="Arial" w:hAnsi="Arial" w:eastAsia="黑体" w:cstheme="minorBidi"/>
                <w:b/>
                <w:kern w:val="2"/>
                <w:sz w:val="32"/>
                <w:szCs w:val="24"/>
                <w:lang w:val="en-US" w:eastAsia="zh-CN" w:bidi="ar-SA"/>
              </w:rPr>
              <w:id w:val="374556578"/>
              <w:placeholder>
                <w:docPart w:val="{ed567d33-39f0-434d-8978-0a5ebf6292c7}"/>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5.3 卫生防疫</w:t>
              </w:r>
            </w:sdtContent>
          </w:sdt>
          <w:r>
            <w:tab/>
          </w:r>
          <w:bookmarkStart w:id="35" w:name="_Toc1867398669_WPSOffice_Level2Page"/>
          <w:r>
            <w:t>33</w:t>
          </w:r>
          <w:bookmarkEnd w:id="35"/>
          <w:r>
            <w:fldChar w:fldCharType="end"/>
          </w:r>
        </w:p>
        <w:p>
          <w:pPr>
            <w:pStyle w:val="13"/>
            <w:tabs>
              <w:tab w:val="right" w:leader="dot" w:pos="8845"/>
            </w:tabs>
          </w:pPr>
          <w:r>
            <w:fldChar w:fldCharType="begin"/>
          </w:r>
          <w:r>
            <w:instrText xml:space="preserve"> HYPERLINK \l _Toc1129255793_WPSOffice_Level2 </w:instrText>
          </w:r>
          <w:r>
            <w:fldChar w:fldCharType="separate"/>
          </w:r>
          <w:sdt>
            <w:sdtPr>
              <w:rPr>
                <w:rFonts w:ascii="Arial" w:hAnsi="Arial" w:eastAsia="黑体" w:cstheme="minorBidi"/>
                <w:b/>
                <w:kern w:val="2"/>
                <w:sz w:val="32"/>
                <w:szCs w:val="24"/>
                <w:lang w:val="en-US" w:eastAsia="zh-CN" w:bidi="ar-SA"/>
              </w:rPr>
              <w:id w:val="374556578"/>
              <w:placeholder>
                <w:docPart w:val="{1c9ab002-c988-45bd-ae99-0132d7d6530d}"/>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5.4 群众安置</w:t>
              </w:r>
            </w:sdtContent>
          </w:sdt>
          <w:r>
            <w:tab/>
          </w:r>
          <w:bookmarkStart w:id="36" w:name="_Toc1129255793_WPSOffice_Level2Page"/>
          <w:r>
            <w:t>34</w:t>
          </w:r>
          <w:bookmarkEnd w:id="36"/>
          <w:r>
            <w:fldChar w:fldCharType="end"/>
          </w:r>
        </w:p>
        <w:p>
          <w:pPr>
            <w:pStyle w:val="13"/>
            <w:tabs>
              <w:tab w:val="right" w:leader="dot" w:pos="8845"/>
            </w:tabs>
          </w:pPr>
          <w:r>
            <w:fldChar w:fldCharType="begin"/>
          </w:r>
          <w:r>
            <w:instrText xml:space="preserve"> HYPERLINK \l _Toc1714243032_WPSOffice_Level2 </w:instrText>
          </w:r>
          <w:r>
            <w:fldChar w:fldCharType="separate"/>
          </w:r>
          <w:sdt>
            <w:sdtPr>
              <w:rPr>
                <w:rFonts w:ascii="Arial" w:hAnsi="Arial" w:eastAsia="黑体" w:cstheme="minorBidi"/>
                <w:b/>
                <w:kern w:val="2"/>
                <w:sz w:val="32"/>
                <w:szCs w:val="24"/>
                <w:lang w:val="en-US" w:eastAsia="zh-CN" w:bidi="ar-SA"/>
              </w:rPr>
              <w:id w:val="374556578"/>
              <w:placeholder>
                <w:docPart w:val="{99b65fc1-2fb5-4473-802e-7d23870c88ae}"/>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5.5 基础设施抢修</w:t>
              </w:r>
            </w:sdtContent>
          </w:sdt>
          <w:r>
            <w:tab/>
          </w:r>
          <w:bookmarkStart w:id="37" w:name="_Toc1714243032_WPSOffice_Level2Page"/>
          <w:r>
            <w:t>34</w:t>
          </w:r>
          <w:bookmarkEnd w:id="37"/>
          <w:r>
            <w:fldChar w:fldCharType="end"/>
          </w:r>
        </w:p>
        <w:p>
          <w:pPr>
            <w:pStyle w:val="13"/>
            <w:tabs>
              <w:tab w:val="right" w:leader="dot" w:pos="8845"/>
            </w:tabs>
          </w:pPr>
          <w:r>
            <w:fldChar w:fldCharType="begin"/>
          </w:r>
          <w:r>
            <w:instrText xml:space="preserve"> HYPERLINK \l _Toc511252060_WPSOffice_Level2 </w:instrText>
          </w:r>
          <w:r>
            <w:fldChar w:fldCharType="separate"/>
          </w:r>
          <w:sdt>
            <w:sdtPr>
              <w:rPr>
                <w:rFonts w:ascii="Arial" w:hAnsi="Arial" w:eastAsia="黑体" w:cstheme="minorBidi"/>
                <w:b/>
                <w:kern w:val="2"/>
                <w:sz w:val="32"/>
                <w:szCs w:val="24"/>
                <w:lang w:val="en-US" w:eastAsia="zh-CN" w:bidi="ar-SA"/>
              </w:rPr>
              <w:id w:val="374556578"/>
              <w:placeholder>
                <w:docPart w:val="{1507e670-b8d1-4132-b81e-4de64f7a5434}"/>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5.6 震情监测与灾情评估</w:t>
              </w:r>
            </w:sdtContent>
          </w:sdt>
          <w:r>
            <w:tab/>
          </w:r>
          <w:bookmarkStart w:id="38" w:name="_Toc511252060_WPSOffice_Level2Page"/>
          <w:r>
            <w:t>34</w:t>
          </w:r>
          <w:bookmarkEnd w:id="38"/>
          <w:r>
            <w:fldChar w:fldCharType="end"/>
          </w:r>
        </w:p>
        <w:p>
          <w:pPr>
            <w:pStyle w:val="13"/>
            <w:tabs>
              <w:tab w:val="right" w:leader="dot" w:pos="8845"/>
            </w:tabs>
          </w:pPr>
          <w:r>
            <w:fldChar w:fldCharType="begin"/>
          </w:r>
          <w:r>
            <w:instrText xml:space="preserve"> HYPERLINK \l _Toc1240314343_WPSOffice_Level2 </w:instrText>
          </w:r>
          <w:r>
            <w:fldChar w:fldCharType="separate"/>
          </w:r>
          <w:sdt>
            <w:sdtPr>
              <w:rPr>
                <w:rFonts w:ascii="Arial" w:hAnsi="Arial" w:eastAsia="黑体" w:cstheme="minorBidi"/>
                <w:b/>
                <w:kern w:val="2"/>
                <w:sz w:val="32"/>
                <w:szCs w:val="24"/>
                <w:lang w:val="en-US" w:eastAsia="zh-CN" w:bidi="ar-SA"/>
              </w:rPr>
              <w:id w:val="374556578"/>
              <w:placeholder>
                <w:docPart w:val="{edb5862b-14e0-4bd8-af60-7e65dc7fcea6}"/>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5.7 社会治安维护</w:t>
              </w:r>
            </w:sdtContent>
          </w:sdt>
          <w:r>
            <w:tab/>
          </w:r>
          <w:bookmarkStart w:id="39" w:name="_Toc1240314343_WPSOffice_Level2Page"/>
          <w:r>
            <w:t>35</w:t>
          </w:r>
          <w:bookmarkEnd w:id="39"/>
          <w:r>
            <w:fldChar w:fldCharType="end"/>
          </w:r>
        </w:p>
        <w:p>
          <w:pPr>
            <w:pStyle w:val="13"/>
            <w:tabs>
              <w:tab w:val="right" w:leader="dot" w:pos="8845"/>
            </w:tabs>
          </w:pPr>
          <w:r>
            <w:fldChar w:fldCharType="begin"/>
          </w:r>
          <w:r>
            <w:instrText xml:space="preserve"> HYPERLINK \l _Toc1960457677_WPSOffice_Level2 </w:instrText>
          </w:r>
          <w:r>
            <w:fldChar w:fldCharType="separate"/>
          </w:r>
          <w:sdt>
            <w:sdtPr>
              <w:rPr>
                <w:rFonts w:ascii="Arial" w:hAnsi="Arial" w:eastAsia="黑体" w:cstheme="minorBidi"/>
                <w:b/>
                <w:kern w:val="2"/>
                <w:sz w:val="32"/>
                <w:szCs w:val="24"/>
                <w:lang w:val="en-US" w:eastAsia="zh-CN" w:bidi="ar-SA"/>
              </w:rPr>
              <w:id w:val="374556578"/>
              <w:placeholder>
                <w:docPart w:val="{f27f2669-8de0-469e-b9b2-2b2b88b8b83f}"/>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5.8 社会动员</w:t>
              </w:r>
            </w:sdtContent>
          </w:sdt>
          <w:r>
            <w:tab/>
          </w:r>
          <w:bookmarkStart w:id="40" w:name="_Toc1960457677_WPSOffice_Level2Page"/>
          <w:r>
            <w:t>35</w:t>
          </w:r>
          <w:bookmarkEnd w:id="40"/>
          <w:r>
            <w:fldChar w:fldCharType="end"/>
          </w:r>
        </w:p>
        <w:p>
          <w:pPr>
            <w:pStyle w:val="13"/>
            <w:tabs>
              <w:tab w:val="right" w:leader="dot" w:pos="8845"/>
            </w:tabs>
          </w:pPr>
          <w:r>
            <w:fldChar w:fldCharType="begin"/>
          </w:r>
          <w:r>
            <w:instrText xml:space="preserve"> HYPERLINK \l _Toc823074390_WPSOffice_Level2 </w:instrText>
          </w:r>
          <w:r>
            <w:fldChar w:fldCharType="separate"/>
          </w:r>
          <w:sdt>
            <w:sdtPr>
              <w:rPr>
                <w:rFonts w:ascii="Arial" w:hAnsi="Arial" w:eastAsia="黑体" w:cstheme="minorBidi"/>
                <w:b/>
                <w:kern w:val="2"/>
                <w:sz w:val="32"/>
                <w:szCs w:val="24"/>
                <w:lang w:val="en-US" w:eastAsia="zh-CN" w:bidi="ar-SA"/>
              </w:rPr>
              <w:id w:val="374556578"/>
              <w:placeholder>
                <w:docPart w:val="{c6a112d7-ca3f-40ee-8f21-e8ef0abafebe}"/>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5.9 信息发布和舆情引导</w:t>
              </w:r>
            </w:sdtContent>
          </w:sdt>
          <w:r>
            <w:tab/>
          </w:r>
          <w:bookmarkStart w:id="41" w:name="_Toc823074390_WPSOffice_Level2Page"/>
          <w:r>
            <w:t>35</w:t>
          </w:r>
          <w:bookmarkEnd w:id="41"/>
          <w:r>
            <w:fldChar w:fldCharType="end"/>
          </w:r>
        </w:p>
        <w:p>
          <w:pPr>
            <w:pStyle w:val="13"/>
            <w:tabs>
              <w:tab w:val="right" w:leader="dot" w:pos="8845"/>
            </w:tabs>
          </w:pPr>
          <w:r>
            <w:fldChar w:fldCharType="begin"/>
          </w:r>
          <w:r>
            <w:instrText xml:space="preserve"> HYPERLINK \l _Toc865757764_WPSOffice_Level2 </w:instrText>
          </w:r>
          <w:r>
            <w:fldChar w:fldCharType="separate"/>
          </w:r>
          <w:sdt>
            <w:sdtPr>
              <w:rPr>
                <w:rFonts w:ascii="Arial" w:hAnsi="Arial" w:eastAsia="黑体" w:cstheme="minorBidi"/>
                <w:b/>
                <w:kern w:val="2"/>
                <w:sz w:val="32"/>
                <w:szCs w:val="24"/>
                <w:lang w:val="en-US" w:eastAsia="zh-CN" w:bidi="ar-SA"/>
              </w:rPr>
              <w:id w:val="374556578"/>
              <w:placeholder>
                <w:docPart w:val="{bfb645ca-980e-4059-b324-dedda4dbba2a}"/>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5.10 次生灾害防御</w:t>
              </w:r>
            </w:sdtContent>
          </w:sdt>
          <w:r>
            <w:tab/>
          </w:r>
          <w:bookmarkStart w:id="42" w:name="_Toc865757764_WPSOffice_Level2Page"/>
          <w:r>
            <w:t>35</w:t>
          </w:r>
          <w:bookmarkEnd w:id="42"/>
          <w:r>
            <w:fldChar w:fldCharType="end"/>
          </w:r>
        </w:p>
        <w:p>
          <w:pPr>
            <w:pStyle w:val="12"/>
            <w:tabs>
              <w:tab w:val="right" w:leader="dot" w:pos="8845"/>
            </w:tabs>
          </w:pPr>
          <w:r>
            <w:rPr>
              <w:b/>
              <w:bCs/>
            </w:rPr>
            <w:fldChar w:fldCharType="begin"/>
          </w:r>
          <w:r>
            <w:instrText xml:space="preserve"> HYPERLINK \l _Toc974985873_WPSOffice_Level1 </w:instrText>
          </w:r>
          <w:r>
            <w:rPr>
              <w:b/>
              <w:bCs/>
            </w:rPr>
            <w:fldChar w:fldCharType="separate"/>
          </w:r>
          <w:sdt>
            <w:sdtPr>
              <w:rPr>
                <w:rFonts w:ascii="Arial" w:hAnsi="Arial" w:eastAsia="黑体" w:cstheme="minorBidi"/>
                <w:b/>
                <w:bCs/>
                <w:kern w:val="2"/>
                <w:sz w:val="32"/>
                <w:szCs w:val="24"/>
                <w:lang w:val="en-US" w:eastAsia="zh-CN" w:bidi="ar-SA"/>
              </w:rPr>
              <w:id w:val="374556578"/>
              <w:placeholder>
                <w:docPart w:val="{090d33de-fbbe-4e1b-b256-f9054c5d031e}"/>
              </w:placeholder>
            </w:sdtPr>
            <w:sdtEndPr>
              <w:rPr>
                <w:rFonts w:ascii="Arial" w:hAnsi="Arial" w:eastAsia="黑体" w:cstheme="minorBidi"/>
                <w:b/>
                <w:bCs/>
                <w:kern w:val="2"/>
                <w:sz w:val="32"/>
                <w:szCs w:val="24"/>
                <w:lang w:val="en-US" w:eastAsia="zh-CN" w:bidi="ar-SA"/>
              </w:rPr>
            </w:sdtEndPr>
            <w:sdtContent>
              <w:r>
                <w:rPr>
                  <w:rFonts w:hint="eastAsia" w:ascii="黑体" w:hAnsi="黑体" w:eastAsia="黑体" w:cs="黑体"/>
                  <w:b/>
                  <w:bCs/>
                </w:rPr>
                <w:t>6 应急响应变更和终止</w:t>
              </w:r>
            </w:sdtContent>
          </w:sdt>
          <w:r>
            <w:rPr>
              <w:b/>
              <w:bCs/>
            </w:rPr>
            <w:tab/>
          </w:r>
          <w:bookmarkStart w:id="43" w:name="_Toc974985873_WPSOffice_Level1Page"/>
          <w:r>
            <w:rPr>
              <w:b/>
              <w:bCs/>
            </w:rPr>
            <w:t>36</w:t>
          </w:r>
          <w:bookmarkEnd w:id="43"/>
          <w:r>
            <w:rPr>
              <w:b/>
              <w:bCs/>
            </w:rPr>
            <w:fldChar w:fldCharType="end"/>
          </w:r>
        </w:p>
        <w:p>
          <w:pPr>
            <w:pStyle w:val="12"/>
            <w:tabs>
              <w:tab w:val="right" w:leader="dot" w:pos="8845"/>
            </w:tabs>
          </w:pPr>
          <w:r>
            <w:rPr>
              <w:b/>
              <w:bCs/>
            </w:rPr>
            <w:fldChar w:fldCharType="begin"/>
          </w:r>
          <w:r>
            <w:instrText xml:space="preserve"> HYPERLINK \l _Toc1746896099_WPSOffice_Level1 </w:instrText>
          </w:r>
          <w:r>
            <w:rPr>
              <w:b/>
              <w:bCs/>
            </w:rPr>
            <w:fldChar w:fldCharType="separate"/>
          </w:r>
          <w:sdt>
            <w:sdtPr>
              <w:rPr>
                <w:rFonts w:ascii="Arial" w:hAnsi="Arial" w:eastAsia="黑体" w:cstheme="minorBidi"/>
                <w:b/>
                <w:bCs/>
                <w:kern w:val="2"/>
                <w:sz w:val="32"/>
                <w:szCs w:val="24"/>
                <w:lang w:val="en-US" w:eastAsia="zh-CN" w:bidi="ar-SA"/>
              </w:rPr>
              <w:id w:val="374556578"/>
              <w:placeholder>
                <w:docPart w:val="{bc9094fd-9e99-4b20-9243-85cc12bbc47e}"/>
              </w:placeholder>
            </w:sdtPr>
            <w:sdtEndPr>
              <w:rPr>
                <w:rFonts w:ascii="Arial" w:hAnsi="Arial" w:eastAsia="黑体" w:cstheme="minorBidi"/>
                <w:b/>
                <w:bCs/>
                <w:kern w:val="2"/>
                <w:sz w:val="32"/>
                <w:szCs w:val="24"/>
                <w:lang w:val="en-US" w:eastAsia="zh-CN" w:bidi="ar-SA"/>
              </w:rPr>
            </w:sdtEndPr>
            <w:sdtContent>
              <w:r>
                <w:rPr>
                  <w:rFonts w:hint="eastAsia" w:ascii="黑体" w:hAnsi="黑体" w:eastAsia="黑体" w:cs="黑体"/>
                  <w:b/>
                  <w:bCs/>
                </w:rPr>
                <w:t>7 恢复与重建</w:t>
              </w:r>
            </w:sdtContent>
          </w:sdt>
          <w:r>
            <w:rPr>
              <w:b/>
              <w:bCs/>
            </w:rPr>
            <w:tab/>
          </w:r>
          <w:bookmarkStart w:id="44" w:name="_Toc1746896099_WPSOffice_Level1Page"/>
          <w:r>
            <w:rPr>
              <w:b/>
              <w:bCs/>
            </w:rPr>
            <w:t>36</w:t>
          </w:r>
          <w:bookmarkEnd w:id="44"/>
          <w:r>
            <w:rPr>
              <w:b/>
              <w:bCs/>
            </w:rPr>
            <w:fldChar w:fldCharType="end"/>
          </w:r>
        </w:p>
        <w:p>
          <w:pPr>
            <w:pStyle w:val="13"/>
            <w:tabs>
              <w:tab w:val="right" w:leader="dot" w:pos="8845"/>
            </w:tabs>
          </w:pPr>
          <w:r>
            <w:fldChar w:fldCharType="begin"/>
          </w:r>
          <w:r>
            <w:instrText xml:space="preserve"> HYPERLINK \l _Toc1986246719_WPSOffice_Level2 </w:instrText>
          </w:r>
          <w:r>
            <w:fldChar w:fldCharType="separate"/>
          </w:r>
          <w:sdt>
            <w:sdtPr>
              <w:rPr>
                <w:rFonts w:ascii="Arial" w:hAnsi="Arial" w:eastAsia="黑体" w:cstheme="minorBidi"/>
                <w:b/>
                <w:kern w:val="2"/>
                <w:sz w:val="32"/>
                <w:szCs w:val="24"/>
                <w:lang w:val="en-US" w:eastAsia="zh-CN" w:bidi="ar-SA"/>
              </w:rPr>
              <w:id w:val="374556578"/>
              <w:placeholder>
                <w:docPart w:val="{482f692c-2a0b-4b37-bd1a-446c8b8960b9}"/>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7.1 调查评估</w:t>
              </w:r>
            </w:sdtContent>
          </w:sdt>
          <w:r>
            <w:tab/>
          </w:r>
          <w:bookmarkStart w:id="45" w:name="_Toc1986246719_WPSOffice_Level2Page"/>
          <w:r>
            <w:t>36</w:t>
          </w:r>
          <w:bookmarkEnd w:id="45"/>
          <w:r>
            <w:fldChar w:fldCharType="end"/>
          </w:r>
        </w:p>
        <w:p>
          <w:pPr>
            <w:pStyle w:val="13"/>
            <w:tabs>
              <w:tab w:val="right" w:leader="dot" w:pos="8845"/>
            </w:tabs>
          </w:pPr>
          <w:r>
            <w:fldChar w:fldCharType="begin"/>
          </w:r>
          <w:r>
            <w:instrText xml:space="preserve"> HYPERLINK \l _Toc1455675170_WPSOffice_Level2 </w:instrText>
          </w:r>
          <w:r>
            <w:fldChar w:fldCharType="separate"/>
          </w:r>
          <w:sdt>
            <w:sdtPr>
              <w:rPr>
                <w:rFonts w:ascii="Arial" w:hAnsi="Arial" w:eastAsia="黑体" w:cstheme="minorBidi"/>
                <w:b/>
                <w:kern w:val="2"/>
                <w:sz w:val="32"/>
                <w:szCs w:val="24"/>
                <w:lang w:val="en-US" w:eastAsia="zh-CN" w:bidi="ar-SA"/>
              </w:rPr>
              <w:id w:val="374556578"/>
              <w:placeholder>
                <w:docPart w:val="{fa59854f-934a-497d-b02a-7b28926a874a}"/>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7.2 善后处置</w:t>
              </w:r>
            </w:sdtContent>
          </w:sdt>
          <w:r>
            <w:tab/>
          </w:r>
          <w:bookmarkStart w:id="46" w:name="_Toc1455675170_WPSOffice_Level2Page"/>
          <w:r>
            <w:t>37</w:t>
          </w:r>
          <w:bookmarkEnd w:id="46"/>
          <w:r>
            <w:fldChar w:fldCharType="end"/>
          </w:r>
        </w:p>
        <w:p>
          <w:pPr>
            <w:pStyle w:val="13"/>
            <w:tabs>
              <w:tab w:val="right" w:leader="dot" w:pos="8845"/>
            </w:tabs>
          </w:pPr>
          <w:r>
            <w:fldChar w:fldCharType="begin"/>
          </w:r>
          <w:r>
            <w:instrText xml:space="preserve"> HYPERLINK \l _Toc1128009741_WPSOffice_Level2 </w:instrText>
          </w:r>
          <w:r>
            <w:fldChar w:fldCharType="separate"/>
          </w:r>
          <w:sdt>
            <w:sdtPr>
              <w:rPr>
                <w:rFonts w:ascii="Arial" w:hAnsi="Arial" w:eastAsia="黑体" w:cstheme="minorBidi"/>
                <w:b/>
                <w:kern w:val="2"/>
                <w:sz w:val="32"/>
                <w:szCs w:val="24"/>
                <w:lang w:val="en-US" w:eastAsia="zh-CN" w:bidi="ar-SA"/>
              </w:rPr>
              <w:id w:val="374556578"/>
              <w:placeholder>
                <w:docPart w:val="{f11bc3c0-4450-4fcc-aa05-5ed0393012b4}"/>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7.3 恢复重建</w:t>
              </w:r>
            </w:sdtContent>
          </w:sdt>
          <w:r>
            <w:tab/>
          </w:r>
          <w:bookmarkStart w:id="47" w:name="_Toc1128009741_WPSOffice_Level2Page"/>
          <w:r>
            <w:t>37</w:t>
          </w:r>
          <w:bookmarkEnd w:id="47"/>
          <w:r>
            <w:fldChar w:fldCharType="end"/>
          </w:r>
        </w:p>
        <w:p>
          <w:pPr>
            <w:pStyle w:val="12"/>
            <w:tabs>
              <w:tab w:val="right" w:leader="dot" w:pos="8845"/>
            </w:tabs>
          </w:pPr>
          <w:r>
            <w:rPr>
              <w:b/>
              <w:bCs/>
            </w:rPr>
            <w:fldChar w:fldCharType="begin"/>
          </w:r>
          <w:r>
            <w:instrText xml:space="preserve"> HYPERLINK \l _Toc1599591709_WPSOffice_Level1 </w:instrText>
          </w:r>
          <w:r>
            <w:rPr>
              <w:b/>
              <w:bCs/>
            </w:rPr>
            <w:fldChar w:fldCharType="separate"/>
          </w:r>
          <w:sdt>
            <w:sdtPr>
              <w:rPr>
                <w:rFonts w:ascii="Arial" w:hAnsi="Arial" w:eastAsia="黑体" w:cstheme="minorBidi"/>
                <w:b/>
                <w:bCs/>
                <w:kern w:val="2"/>
                <w:sz w:val="32"/>
                <w:szCs w:val="24"/>
                <w:lang w:val="en-US" w:eastAsia="zh-CN" w:bidi="ar-SA"/>
              </w:rPr>
              <w:id w:val="374556578"/>
              <w:placeholder>
                <w:docPart w:val="{e29efe2d-b948-4137-87d4-0c3b33322b8e}"/>
              </w:placeholder>
            </w:sdtPr>
            <w:sdtEndPr>
              <w:rPr>
                <w:rFonts w:ascii="Arial" w:hAnsi="Arial" w:eastAsia="黑体" w:cstheme="minorBidi"/>
                <w:b/>
                <w:bCs/>
                <w:kern w:val="2"/>
                <w:sz w:val="32"/>
                <w:szCs w:val="24"/>
                <w:lang w:val="en-US" w:eastAsia="zh-CN" w:bidi="ar-SA"/>
              </w:rPr>
            </w:sdtEndPr>
            <w:sdtContent>
              <w:r>
                <w:rPr>
                  <w:rFonts w:hint="eastAsia" w:ascii="黑体" w:hAnsi="黑体" w:eastAsia="黑体" w:cs="黑体"/>
                  <w:b/>
                  <w:bCs/>
                </w:rPr>
                <w:t>8 保障措施</w:t>
              </w:r>
            </w:sdtContent>
          </w:sdt>
          <w:r>
            <w:rPr>
              <w:b/>
              <w:bCs/>
            </w:rPr>
            <w:tab/>
          </w:r>
          <w:bookmarkStart w:id="48" w:name="_Toc1599591709_WPSOffice_Level1Page"/>
          <w:r>
            <w:rPr>
              <w:b/>
              <w:bCs/>
            </w:rPr>
            <w:t>38</w:t>
          </w:r>
          <w:bookmarkEnd w:id="48"/>
          <w:r>
            <w:rPr>
              <w:b/>
              <w:bCs/>
            </w:rPr>
            <w:fldChar w:fldCharType="end"/>
          </w:r>
        </w:p>
        <w:p>
          <w:pPr>
            <w:pStyle w:val="13"/>
            <w:tabs>
              <w:tab w:val="right" w:leader="dot" w:pos="8845"/>
            </w:tabs>
          </w:pPr>
          <w:r>
            <w:fldChar w:fldCharType="begin"/>
          </w:r>
          <w:r>
            <w:instrText xml:space="preserve"> HYPERLINK \l _Toc1430469638_WPSOffice_Level2 </w:instrText>
          </w:r>
          <w:r>
            <w:fldChar w:fldCharType="separate"/>
          </w:r>
          <w:sdt>
            <w:sdtPr>
              <w:rPr>
                <w:rFonts w:ascii="Arial" w:hAnsi="Arial" w:eastAsia="黑体" w:cstheme="minorBidi"/>
                <w:b/>
                <w:kern w:val="2"/>
                <w:sz w:val="32"/>
                <w:szCs w:val="24"/>
                <w:lang w:val="en-US" w:eastAsia="zh-CN" w:bidi="ar-SA"/>
              </w:rPr>
              <w:id w:val="374556578"/>
              <w:placeholder>
                <w:docPart w:val="{9fee8f9b-142c-49ef-b37d-f97d487d0dd0}"/>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8.1队伍保障</w:t>
              </w:r>
            </w:sdtContent>
          </w:sdt>
          <w:r>
            <w:tab/>
          </w:r>
          <w:bookmarkStart w:id="49" w:name="_Toc1430469638_WPSOffice_Level2Page"/>
          <w:r>
            <w:t>38</w:t>
          </w:r>
          <w:bookmarkEnd w:id="49"/>
          <w:r>
            <w:fldChar w:fldCharType="end"/>
          </w:r>
        </w:p>
        <w:p>
          <w:pPr>
            <w:pStyle w:val="13"/>
            <w:tabs>
              <w:tab w:val="right" w:leader="dot" w:pos="8845"/>
            </w:tabs>
          </w:pPr>
          <w:r>
            <w:fldChar w:fldCharType="begin"/>
          </w:r>
          <w:r>
            <w:instrText xml:space="preserve"> HYPERLINK \l _Toc283177395_WPSOffice_Level2 </w:instrText>
          </w:r>
          <w:r>
            <w:fldChar w:fldCharType="separate"/>
          </w:r>
          <w:sdt>
            <w:sdtPr>
              <w:rPr>
                <w:rFonts w:ascii="Arial" w:hAnsi="Arial" w:eastAsia="黑体" w:cstheme="minorBidi"/>
                <w:b/>
                <w:kern w:val="2"/>
                <w:sz w:val="32"/>
                <w:szCs w:val="24"/>
                <w:lang w:val="en-US" w:eastAsia="zh-CN" w:bidi="ar-SA"/>
              </w:rPr>
              <w:id w:val="374556578"/>
              <w:placeholder>
                <w:docPart w:val="{6803f415-29a1-4683-85b0-9edf6ea25336}"/>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8.2 指挥平台保障</w:t>
              </w:r>
            </w:sdtContent>
          </w:sdt>
          <w:r>
            <w:tab/>
          </w:r>
          <w:bookmarkStart w:id="50" w:name="_Toc283177395_WPSOffice_Level2Page"/>
          <w:r>
            <w:t>39</w:t>
          </w:r>
          <w:bookmarkEnd w:id="50"/>
          <w:r>
            <w:fldChar w:fldCharType="end"/>
          </w:r>
        </w:p>
        <w:p>
          <w:pPr>
            <w:pStyle w:val="13"/>
            <w:tabs>
              <w:tab w:val="right" w:leader="dot" w:pos="8845"/>
            </w:tabs>
          </w:pPr>
          <w:r>
            <w:fldChar w:fldCharType="begin"/>
          </w:r>
          <w:r>
            <w:instrText xml:space="preserve"> HYPERLINK \l _Toc727422193_WPSOffice_Level2 </w:instrText>
          </w:r>
          <w:r>
            <w:fldChar w:fldCharType="separate"/>
          </w:r>
          <w:sdt>
            <w:sdtPr>
              <w:rPr>
                <w:rFonts w:ascii="Arial" w:hAnsi="Arial" w:eastAsia="黑体" w:cstheme="minorBidi"/>
                <w:b/>
                <w:kern w:val="2"/>
                <w:sz w:val="32"/>
                <w:szCs w:val="24"/>
                <w:lang w:val="en-US" w:eastAsia="zh-CN" w:bidi="ar-SA"/>
              </w:rPr>
              <w:id w:val="374556578"/>
              <w:placeholder>
                <w:docPart w:val="{e8e273e1-ee01-4e02-bcde-d483ac36988c}"/>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8.3 物资与资金保障</w:t>
              </w:r>
            </w:sdtContent>
          </w:sdt>
          <w:r>
            <w:tab/>
          </w:r>
          <w:bookmarkStart w:id="51" w:name="_Toc727422193_WPSOffice_Level2Page"/>
          <w:r>
            <w:t>39</w:t>
          </w:r>
          <w:bookmarkEnd w:id="51"/>
          <w:r>
            <w:fldChar w:fldCharType="end"/>
          </w:r>
        </w:p>
        <w:p>
          <w:pPr>
            <w:pStyle w:val="13"/>
            <w:tabs>
              <w:tab w:val="right" w:leader="dot" w:pos="8845"/>
            </w:tabs>
          </w:pPr>
          <w:r>
            <w:fldChar w:fldCharType="begin"/>
          </w:r>
          <w:r>
            <w:instrText xml:space="preserve"> HYPERLINK \l _Toc882577699_WPSOffice_Level2 </w:instrText>
          </w:r>
          <w:r>
            <w:fldChar w:fldCharType="separate"/>
          </w:r>
          <w:sdt>
            <w:sdtPr>
              <w:rPr>
                <w:rFonts w:ascii="Arial" w:hAnsi="Arial" w:eastAsia="黑体" w:cstheme="minorBidi"/>
                <w:b/>
                <w:kern w:val="2"/>
                <w:sz w:val="32"/>
                <w:szCs w:val="24"/>
                <w:lang w:val="en-US" w:eastAsia="zh-CN" w:bidi="ar-SA"/>
              </w:rPr>
              <w:id w:val="374556578"/>
              <w:placeholder>
                <w:docPart w:val="{8ea68d88-472e-41dc-94ae-8ed907cf7f34}"/>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8.4 避难场所保障</w:t>
              </w:r>
            </w:sdtContent>
          </w:sdt>
          <w:r>
            <w:tab/>
          </w:r>
          <w:bookmarkStart w:id="52" w:name="_Toc882577699_WPSOffice_Level2Page"/>
          <w:r>
            <w:t>39</w:t>
          </w:r>
          <w:bookmarkEnd w:id="52"/>
          <w:r>
            <w:fldChar w:fldCharType="end"/>
          </w:r>
        </w:p>
        <w:p>
          <w:pPr>
            <w:pStyle w:val="13"/>
            <w:tabs>
              <w:tab w:val="right" w:leader="dot" w:pos="8845"/>
            </w:tabs>
          </w:pPr>
          <w:r>
            <w:fldChar w:fldCharType="begin"/>
          </w:r>
          <w:r>
            <w:instrText xml:space="preserve"> HYPERLINK \l _Toc174133375_WPSOffice_Level2 </w:instrText>
          </w:r>
          <w:r>
            <w:fldChar w:fldCharType="separate"/>
          </w:r>
          <w:sdt>
            <w:sdtPr>
              <w:rPr>
                <w:rFonts w:ascii="Arial" w:hAnsi="Arial" w:eastAsia="黑体" w:cstheme="minorBidi"/>
                <w:b/>
                <w:kern w:val="2"/>
                <w:sz w:val="32"/>
                <w:szCs w:val="24"/>
                <w:lang w:val="en-US" w:eastAsia="zh-CN" w:bidi="ar-SA"/>
              </w:rPr>
              <w:id w:val="374556578"/>
              <w:placeholder>
                <w:docPart w:val="{a4660af1-a934-4db5-8ff2-8f36d548e730}"/>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8.5 基础设施保障</w:t>
              </w:r>
            </w:sdtContent>
          </w:sdt>
          <w:r>
            <w:tab/>
          </w:r>
          <w:bookmarkStart w:id="53" w:name="_Toc174133375_WPSOffice_Level2Page"/>
          <w:r>
            <w:t>40</w:t>
          </w:r>
          <w:bookmarkEnd w:id="53"/>
          <w:r>
            <w:fldChar w:fldCharType="end"/>
          </w:r>
        </w:p>
        <w:p>
          <w:pPr>
            <w:pStyle w:val="13"/>
            <w:tabs>
              <w:tab w:val="right" w:leader="dot" w:pos="8845"/>
            </w:tabs>
          </w:pPr>
          <w:r>
            <w:fldChar w:fldCharType="begin"/>
          </w:r>
          <w:r>
            <w:instrText xml:space="preserve"> HYPERLINK \l _Toc1502152782_WPSOffice_Level2 </w:instrText>
          </w:r>
          <w:r>
            <w:fldChar w:fldCharType="separate"/>
          </w:r>
          <w:sdt>
            <w:sdtPr>
              <w:rPr>
                <w:rFonts w:ascii="Arial" w:hAnsi="Arial" w:eastAsia="黑体" w:cstheme="minorBidi"/>
                <w:b/>
                <w:kern w:val="2"/>
                <w:sz w:val="32"/>
                <w:szCs w:val="24"/>
                <w:lang w:val="en-US" w:eastAsia="zh-CN" w:bidi="ar-SA"/>
              </w:rPr>
              <w:id w:val="374556578"/>
              <w:placeholder>
                <w:docPart w:val="{9721675b-def5-462d-b8e3-56d4d2c83a87}"/>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8.6 宣传培训与演练</w:t>
              </w:r>
            </w:sdtContent>
          </w:sdt>
          <w:r>
            <w:tab/>
          </w:r>
          <w:bookmarkStart w:id="54" w:name="_Toc1502152782_WPSOffice_Level2Page"/>
          <w:r>
            <w:t>40</w:t>
          </w:r>
          <w:bookmarkEnd w:id="54"/>
          <w:r>
            <w:fldChar w:fldCharType="end"/>
          </w:r>
        </w:p>
        <w:p>
          <w:pPr>
            <w:pStyle w:val="12"/>
            <w:tabs>
              <w:tab w:val="right" w:leader="dot" w:pos="8845"/>
            </w:tabs>
          </w:pPr>
          <w:r>
            <w:rPr>
              <w:b/>
              <w:bCs/>
            </w:rPr>
            <w:fldChar w:fldCharType="begin"/>
          </w:r>
          <w:r>
            <w:instrText xml:space="preserve"> HYPERLINK \l _Toc2038439628_WPSOffice_Level1 </w:instrText>
          </w:r>
          <w:r>
            <w:rPr>
              <w:b/>
              <w:bCs/>
            </w:rPr>
            <w:fldChar w:fldCharType="separate"/>
          </w:r>
          <w:sdt>
            <w:sdtPr>
              <w:rPr>
                <w:rFonts w:ascii="Arial" w:hAnsi="Arial" w:eastAsia="黑体" w:cstheme="minorBidi"/>
                <w:b/>
                <w:bCs/>
                <w:kern w:val="2"/>
                <w:sz w:val="32"/>
                <w:szCs w:val="24"/>
                <w:lang w:val="en-US" w:eastAsia="zh-CN" w:bidi="ar-SA"/>
              </w:rPr>
              <w:id w:val="374556578"/>
              <w:placeholder>
                <w:docPart w:val="{249cbe78-6472-4ac2-8789-2afd647a339b}"/>
              </w:placeholder>
            </w:sdtPr>
            <w:sdtEndPr>
              <w:rPr>
                <w:rFonts w:ascii="Arial" w:hAnsi="Arial" w:eastAsia="黑体" w:cstheme="minorBidi"/>
                <w:b/>
                <w:bCs/>
                <w:kern w:val="2"/>
                <w:sz w:val="32"/>
                <w:szCs w:val="24"/>
                <w:lang w:val="en-US" w:eastAsia="zh-CN" w:bidi="ar-SA"/>
              </w:rPr>
            </w:sdtEndPr>
            <w:sdtContent>
              <w:r>
                <w:rPr>
                  <w:rFonts w:hint="eastAsia" w:ascii="黑体" w:hAnsi="黑体" w:eastAsia="黑体" w:cs="黑体"/>
                  <w:b/>
                  <w:bCs/>
                </w:rPr>
                <w:t>9 附则</w:t>
              </w:r>
            </w:sdtContent>
          </w:sdt>
          <w:r>
            <w:rPr>
              <w:b/>
              <w:bCs/>
            </w:rPr>
            <w:tab/>
          </w:r>
          <w:bookmarkStart w:id="55" w:name="_Toc2038439628_WPSOffice_Level1Page"/>
          <w:r>
            <w:rPr>
              <w:b/>
              <w:bCs/>
            </w:rPr>
            <w:t>41</w:t>
          </w:r>
          <w:bookmarkEnd w:id="55"/>
          <w:r>
            <w:rPr>
              <w:b/>
              <w:bCs/>
            </w:rPr>
            <w:fldChar w:fldCharType="end"/>
          </w:r>
        </w:p>
        <w:p>
          <w:pPr>
            <w:pStyle w:val="13"/>
            <w:tabs>
              <w:tab w:val="right" w:leader="dot" w:pos="8845"/>
            </w:tabs>
          </w:pPr>
          <w:r>
            <w:fldChar w:fldCharType="begin"/>
          </w:r>
          <w:r>
            <w:instrText xml:space="preserve"> HYPERLINK \l _Toc265204167_WPSOffice_Level2 </w:instrText>
          </w:r>
          <w:r>
            <w:fldChar w:fldCharType="separate"/>
          </w:r>
          <w:sdt>
            <w:sdtPr>
              <w:rPr>
                <w:rFonts w:ascii="Arial" w:hAnsi="Arial" w:eastAsia="黑体" w:cstheme="minorBidi"/>
                <w:b/>
                <w:kern w:val="2"/>
                <w:sz w:val="32"/>
                <w:szCs w:val="24"/>
                <w:lang w:val="en-US" w:eastAsia="zh-CN" w:bidi="ar-SA"/>
              </w:rPr>
              <w:id w:val="374556578"/>
              <w:placeholder>
                <w:docPart w:val="{d593bc4d-5fc0-4e2b-9a34-61ce73c957b0}"/>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9.1 责任与奖惩</w:t>
              </w:r>
            </w:sdtContent>
          </w:sdt>
          <w:r>
            <w:tab/>
          </w:r>
          <w:bookmarkStart w:id="56" w:name="_Toc265204167_WPSOffice_Level2Page"/>
          <w:r>
            <w:t>41</w:t>
          </w:r>
          <w:bookmarkEnd w:id="56"/>
          <w:r>
            <w:fldChar w:fldCharType="end"/>
          </w:r>
        </w:p>
        <w:p>
          <w:pPr>
            <w:pStyle w:val="13"/>
            <w:tabs>
              <w:tab w:val="right" w:leader="dot" w:pos="8845"/>
            </w:tabs>
          </w:pPr>
          <w:r>
            <w:fldChar w:fldCharType="begin"/>
          </w:r>
          <w:r>
            <w:instrText xml:space="preserve"> HYPERLINK \l _Toc80872408_WPSOffice_Level2 </w:instrText>
          </w:r>
          <w:r>
            <w:fldChar w:fldCharType="separate"/>
          </w:r>
          <w:sdt>
            <w:sdtPr>
              <w:rPr>
                <w:rFonts w:ascii="Arial" w:hAnsi="Arial" w:eastAsia="黑体" w:cstheme="minorBidi"/>
                <w:b/>
                <w:kern w:val="2"/>
                <w:sz w:val="32"/>
                <w:szCs w:val="24"/>
                <w:lang w:val="en-US" w:eastAsia="zh-CN" w:bidi="ar-SA"/>
              </w:rPr>
              <w:id w:val="374556578"/>
              <w:placeholder>
                <w:docPart w:val="{ea9297dd-85e1-4b04-8d7f-6a07825d05ba}"/>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9.2 监督检查</w:t>
              </w:r>
            </w:sdtContent>
          </w:sdt>
          <w:r>
            <w:tab/>
          </w:r>
          <w:bookmarkStart w:id="57" w:name="_Toc80872408_WPSOffice_Level2Page"/>
          <w:r>
            <w:t>41</w:t>
          </w:r>
          <w:bookmarkEnd w:id="57"/>
          <w:r>
            <w:fldChar w:fldCharType="end"/>
          </w:r>
        </w:p>
        <w:p>
          <w:pPr>
            <w:pStyle w:val="13"/>
            <w:tabs>
              <w:tab w:val="right" w:leader="dot" w:pos="8845"/>
            </w:tabs>
            <w:rPr>
              <w:rFonts w:hint="eastAsia" w:ascii="黑体" w:hAnsi="黑体" w:cs="黑体"/>
              <w:b w:val="0"/>
              <w:bCs/>
              <w:lang w:val="en-US" w:eastAsia="zh-CN"/>
            </w:rPr>
          </w:pPr>
          <w:r>
            <w:fldChar w:fldCharType="begin"/>
          </w:r>
          <w:r>
            <w:instrText xml:space="preserve"> HYPERLINK \l _Toc1663971398_WPSOffice_Level2 </w:instrText>
          </w:r>
          <w:r>
            <w:fldChar w:fldCharType="separate"/>
          </w:r>
          <w:sdt>
            <w:sdtPr>
              <w:rPr>
                <w:rFonts w:ascii="Arial" w:hAnsi="Arial" w:eastAsia="黑体" w:cstheme="minorBidi"/>
                <w:b/>
                <w:kern w:val="2"/>
                <w:sz w:val="32"/>
                <w:szCs w:val="24"/>
                <w:lang w:val="en-US" w:eastAsia="zh-CN" w:bidi="ar-SA"/>
              </w:rPr>
              <w:id w:val="374556578"/>
              <w:placeholder>
                <w:docPart w:val="{928e0534-1623-47d4-8bff-89157ac3d7bc}"/>
              </w:placeholder>
            </w:sdtPr>
            <w:sdtEndPr>
              <w:rPr>
                <w:rFonts w:ascii="Arial" w:hAnsi="Arial" w:eastAsia="黑体" w:cstheme="minorBidi"/>
                <w:b/>
                <w:kern w:val="2"/>
                <w:sz w:val="32"/>
                <w:szCs w:val="24"/>
                <w:lang w:val="en-US" w:eastAsia="zh-CN" w:bidi="ar-SA"/>
              </w:rPr>
            </w:sdtEndPr>
            <w:sdtContent>
              <w:r>
                <w:rPr>
                  <w:rFonts w:hint="eastAsia" w:ascii="楷体_GB2312" w:hAnsi="楷体_GB2312" w:eastAsia="楷体_GB2312" w:cs="楷体_GB2312"/>
                </w:rPr>
                <w:t>9.3 预案管理</w:t>
              </w:r>
            </w:sdtContent>
          </w:sdt>
          <w:r>
            <w:tab/>
          </w:r>
          <w:bookmarkStart w:id="58" w:name="_Toc1663971398_WPSOffice_Level2Page"/>
          <w:r>
            <w:t>42</w:t>
          </w:r>
          <w:bookmarkEnd w:id="58"/>
          <w:r>
            <w:fldChar w:fldCharType="end"/>
          </w:r>
          <w:bookmarkEnd w:id="6"/>
        </w:p>
      </w:sdtContent>
    </w:sdt>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pPr>
    </w:p>
    <w:p>
      <w:pPr>
        <w:rPr>
          <w:rFonts w:hint="eastAsia" w:ascii="黑体" w:hAnsi="黑体" w:cs="黑体"/>
          <w:b w:val="0"/>
          <w:bCs/>
          <w:lang w:val="en-US" w:eastAsia="zh-CN"/>
        </w:rPr>
      </w:pPr>
    </w:p>
    <w:p>
      <w:pPr>
        <w:pStyle w:val="2"/>
        <w:rPr>
          <w:rFonts w:hint="eastAsia" w:ascii="黑体" w:hAnsi="黑体" w:cs="黑体"/>
          <w:b w:val="0"/>
          <w:bCs/>
          <w:lang w:val="en-US" w:eastAsia="zh-CN"/>
        </w:rPr>
      </w:pPr>
    </w:p>
    <w:p>
      <w:pPr>
        <w:pStyle w:val="2"/>
        <w:rPr>
          <w:rFonts w:hint="eastAsia" w:ascii="黑体" w:hAnsi="黑体" w:cs="黑体"/>
          <w:b w:val="0"/>
          <w:bCs/>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cs="黑体"/>
          <w:b w:val="0"/>
          <w:bCs/>
          <w:lang w:val="en-US" w:eastAsia="zh-CN"/>
        </w:rPr>
        <w:sectPr>
          <w:footerReference r:id="rId3" w:type="default"/>
          <w:pgSz w:w="11906" w:h="16838"/>
          <w:pgMar w:top="2098" w:right="1474" w:bottom="1984" w:left="1587" w:header="851" w:footer="992" w:gutter="0"/>
          <w:pgNumType w:fmt="numberInDash" w:start="1"/>
          <w:cols w:space="0" w:num="1"/>
          <w:rtlGutter w:val="0"/>
          <w:docGrid w:type="linesAndChar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outlineLvl w:val="0"/>
        <w:rPr>
          <w:rFonts w:hint="eastAsia" w:ascii="黑体" w:hAnsi="黑体" w:eastAsia="黑体" w:cs="黑体"/>
          <w:b w:val="0"/>
          <w:bCs/>
        </w:rPr>
      </w:pPr>
      <w:r>
        <w:rPr>
          <w:rFonts w:hint="eastAsia" w:ascii="黑体" w:hAnsi="黑体" w:cs="黑体"/>
          <w:b w:val="0"/>
          <w:bCs/>
          <w:lang w:val="en-US" w:eastAsia="zh-CN"/>
        </w:rPr>
        <w:t xml:space="preserve">    </w:t>
      </w:r>
      <w:bookmarkStart w:id="59" w:name="_Toc993752544_WPSOffice_Level1"/>
      <w:r>
        <w:rPr>
          <w:rFonts w:hint="eastAsia" w:ascii="黑体" w:hAnsi="黑体" w:eastAsia="黑体" w:cs="黑体"/>
          <w:b w:val="0"/>
          <w:bCs/>
        </w:rPr>
        <w:t>1</w:t>
      </w:r>
      <w:r>
        <w:rPr>
          <w:rFonts w:hint="eastAsia" w:ascii="黑体" w:hAnsi="黑体" w:eastAsia="黑体" w:cs="黑体"/>
          <w:b w:val="0"/>
          <w:bCs/>
          <w:lang w:val="en-US" w:eastAsia="zh-CN"/>
        </w:rPr>
        <w:t xml:space="preserve"> </w:t>
      </w:r>
      <w:r>
        <w:rPr>
          <w:rFonts w:hint="eastAsia" w:ascii="黑体" w:hAnsi="黑体" w:eastAsia="黑体" w:cs="黑体"/>
          <w:b w:val="0"/>
          <w:bCs/>
        </w:rPr>
        <w:t>总则</w:t>
      </w:r>
      <w:bookmarkEnd w:id="5"/>
      <w:bookmarkEnd w:id="59"/>
    </w:p>
    <w:p>
      <w:pPr>
        <w:keepNext w:val="0"/>
        <w:keepLines w:val="0"/>
        <w:pageBreakBefore w:val="0"/>
        <w:widowControl w:val="0"/>
        <w:tabs>
          <w:tab w:val="center" w:pos="4530"/>
        </w:tabs>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 w:hAnsi="楷体" w:eastAsia="楷体" w:cs="楷体"/>
          <w:b/>
          <w:bCs/>
          <w:sz w:val="32"/>
          <w:szCs w:val="32"/>
          <w:lang w:eastAsia="zh-CN"/>
        </w:rPr>
      </w:pPr>
      <w:bookmarkStart w:id="60" w:name="_Toc30444"/>
      <w:bookmarkStart w:id="61" w:name="_Toc2986"/>
      <w:bookmarkStart w:id="62" w:name="_Toc25789042_WPSOffice_Level2"/>
      <w:r>
        <w:rPr>
          <w:rFonts w:hint="eastAsia" w:ascii="楷体_GB2312" w:hAnsi="楷体_GB2312" w:eastAsia="楷体_GB2312" w:cs="楷体_GB2312"/>
          <w:b w:val="0"/>
          <w:bCs w:val="0"/>
          <w:sz w:val="32"/>
          <w:szCs w:val="32"/>
        </w:rPr>
        <w:t>1.1</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编制目的</w:t>
      </w:r>
      <w:bookmarkEnd w:id="60"/>
      <w:bookmarkEnd w:id="61"/>
      <w:bookmarkEnd w:id="62"/>
      <w:r>
        <w:rPr>
          <w:rFonts w:hint="eastAsia" w:ascii="楷体" w:hAnsi="楷体" w:eastAsia="楷体" w:cs="楷体"/>
          <w:b/>
          <w:bCs/>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为深入贯彻落实习近平总书记关于防灾减灾救灾的重要指示</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地震灾害应急工作，依法统一领导，明确责任分工，合理配置抗震救灾资源，有力有效</w:t>
      </w:r>
      <w:r>
        <w:rPr>
          <w:rFonts w:hint="eastAsia" w:ascii="仿宋_GB2312" w:hAnsi="仿宋_GB2312" w:eastAsia="仿宋_GB2312" w:cs="仿宋_GB2312"/>
          <w:sz w:val="32"/>
          <w:szCs w:val="32"/>
          <w:lang w:val="en-US" w:eastAsia="zh-CN"/>
        </w:rPr>
        <w:t>应对</w:t>
      </w:r>
      <w:r>
        <w:rPr>
          <w:rFonts w:hint="eastAsia" w:ascii="仿宋_GB2312" w:hAnsi="仿宋_GB2312" w:eastAsia="仿宋_GB2312" w:cs="仿宋_GB2312"/>
          <w:sz w:val="32"/>
          <w:szCs w:val="32"/>
        </w:rPr>
        <w:t>地震灾害，最大程度减少人员伤亡和财产损失，维护社会秩序和谐稳定。</w:t>
      </w:r>
    </w:p>
    <w:p>
      <w:pPr>
        <w:keepNext w:val="0"/>
        <w:keepLines w:val="0"/>
        <w:pageBreakBefore w:val="0"/>
        <w:widowControl w:val="0"/>
        <w:tabs>
          <w:tab w:val="center" w:pos="4530"/>
        </w:tabs>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63" w:name="_Toc8482"/>
      <w:bookmarkStart w:id="64" w:name="_Toc32547"/>
      <w:bookmarkStart w:id="65" w:name="_Toc632600779_WPSOffice_Level2"/>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 xml:space="preserve"> 编制依据</w:t>
      </w:r>
      <w:bookmarkEnd w:id="63"/>
      <w:bookmarkEnd w:id="64"/>
      <w:bookmarkEnd w:id="65"/>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依据《中华人民共和国突发事件应对法》《中华人民共和国防震减灾法》《西藏自治区实施＜中华人民共和国防震减灾法＞办法》《西藏自治区应急总体预案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西藏自治区地震应急预案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和《西藏昌都市突发公共事件应急总体预案（试行）》</w:t>
      </w:r>
      <w:r>
        <w:rPr>
          <w:rFonts w:hint="eastAsia" w:ascii="仿宋_GB2312" w:hAnsi="仿宋_GB2312" w:eastAsia="仿宋_GB2312" w:cs="仿宋_GB2312"/>
          <w:sz w:val="32"/>
          <w:szCs w:val="32"/>
        </w:rPr>
        <w:t>等法律、法规和相关文件，制定本预案。</w:t>
      </w:r>
    </w:p>
    <w:p>
      <w:pPr>
        <w:keepNext w:val="0"/>
        <w:keepLines w:val="0"/>
        <w:pageBreakBefore w:val="0"/>
        <w:widowControl w:val="0"/>
        <w:tabs>
          <w:tab w:val="center" w:pos="4530"/>
        </w:tabs>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66" w:name="_Toc3456"/>
      <w:bookmarkStart w:id="67" w:name="_Toc19393"/>
      <w:bookmarkStart w:id="68" w:name="_Toc262251977_WPSOffice_Level2"/>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 xml:space="preserve"> 适用范围</w:t>
      </w:r>
      <w:bookmarkEnd w:id="66"/>
      <w:bookmarkEnd w:id="67"/>
      <w:bookmarkEnd w:id="68"/>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本预案适用于</w:t>
      </w:r>
      <w:r>
        <w:rPr>
          <w:rFonts w:hint="eastAsia" w:ascii="仿宋_GB2312" w:hAnsi="仿宋_GB2312" w:eastAsia="仿宋_GB2312" w:cs="仿宋_GB2312"/>
          <w:sz w:val="32"/>
          <w:szCs w:val="32"/>
          <w:lang w:val="en-US" w:eastAsia="zh-CN"/>
        </w:rPr>
        <w:t>昌都</w:t>
      </w:r>
      <w:r>
        <w:rPr>
          <w:rFonts w:hint="eastAsia" w:ascii="仿宋_GB2312" w:hAnsi="仿宋_GB2312" w:eastAsia="仿宋_GB2312" w:cs="仿宋_GB2312"/>
          <w:sz w:val="32"/>
          <w:szCs w:val="32"/>
          <w:lang w:eastAsia="zh-CN"/>
        </w:rPr>
        <w:t>市行政区域内或发生在</w:t>
      </w:r>
      <w:r>
        <w:rPr>
          <w:rFonts w:hint="eastAsia" w:ascii="仿宋_GB2312" w:hAnsi="仿宋_GB2312" w:eastAsia="仿宋_GB2312" w:cs="仿宋_GB2312"/>
          <w:sz w:val="32"/>
          <w:szCs w:val="32"/>
          <w:lang w:val="en-US" w:eastAsia="zh-CN"/>
        </w:rPr>
        <w:t>周边</w:t>
      </w:r>
      <w:r>
        <w:rPr>
          <w:rFonts w:hint="eastAsia" w:ascii="仿宋_GB2312" w:hAnsi="仿宋_GB2312" w:eastAsia="仿宋_GB2312" w:cs="仿宋_GB2312"/>
          <w:sz w:val="32"/>
          <w:szCs w:val="32"/>
          <w:lang w:eastAsia="zh-CN"/>
        </w:rPr>
        <w:t>区域波及我市</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地震灾害的应对工作。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因地震灾害引发山体滑坡、崩塌、泥石流、水库决堤、危险化学品事故等突发事件，同时参照相关应急预案规定开展应对工作。</w:t>
      </w:r>
    </w:p>
    <w:p>
      <w:pPr>
        <w:keepNext w:val="0"/>
        <w:keepLines w:val="0"/>
        <w:pageBreakBefore w:val="0"/>
        <w:widowControl w:val="0"/>
        <w:tabs>
          <w:tab w:val="center" w:pos="4530"/>
        </w:tabs>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69" w:name="_Toc18577"/>
      <w:bookmarkStart w:id="70" w:name="_Toc14673"/>
      <w:bookmarkStart w:id="71" w:name="_Toc1591706566_WPSOffice_Level2"/>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 xml:space="preserve"> 工作原则</w:t>
      </w:r>
      <w:bookmarkEnd w:id="69"/>
      <w:bookmarkEnd w:id="70"/>
      <w:bookmarkEnd w:id="71"/>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）坚持统一领导、协调联动。</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lang w:eastAsia="zh-CN"/>
        </w:rPr>
        <w:t>委领导、政府负责，形成各方齐抓共管、协同配合的突发事件应对格局。各级党委、政府要切实担</w:t>
      </w:r>
      <w:r>
        <w:rPr>
          <w:rFonts w:hint="eastAsia" w:ascii="仿宋_GB2312" w:hAnsi="仿宋_GB2312" w:eastAsia="仿宋_GB2312" w:cs="仿宋_GB2312"/>
          <w:sz w:val="32"/>
          <w:szCs w:val="32"/>
          <w:lang w:val="en-US" w:eastAsia="zh-CN"/>
        </w:rPr>
        <w:t>负</w:t>
      </w:r>
      <w:r>
        <w:rPr>
          <w:rFonts w:hint="eastAsia" w:ascii="仿宋_GB2312" w:hAnsi="仿宋_GB2312" w:eastAsia="仿宋_GB2312" w:cs="仿宋_GB2312"/>
          <w:sz w:val="32"/>
          <w:szCs w:val="32"/>
          <w:lang w:eastAsia="zh-CN"/>
        </w:rPr>
        <w:t>起政治责任，实行各级人民政府行政领导负责制，严格落实责任制。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）坚持人民至上、生命至上。</w:t>
      </w:r>
      <w:r>
        <w:rPr>
          <w:rFonts w:hint="eastAsia" w:ascii="仿宋_GB2312" w:hAnsi="仿宋_GB2312" w:eastAsia="仿宋_GB2312" w:cs="仿宋_GB2312"/>
          <w:b w:val="0"/>
          <w:bCs w:val="0"/>
          <w:sz w:val="32"/>
          <w:szCs w:val="32"/>
          <w:lang w:eastAsia="zh-CN"/>
        </w:rPr>
        <w:t>牢固树立以人民为中心的发展思想，坚持人民至上、生命至上、安全第一的理念，始终把</w:t>
      </w:r>
      <w:bookmarkStart w:id="217" w:name="_GoBack"/>
      <w:bookmarkEnd w:id="217"/>
      <w:r>
        <w:rPr>
          <w:rFonts w:hint="eastAsia" w:ascii="仿宋_GB2312" w:hAnsi="仿宋_GB2312" w:eastAsia="仿宋_GB2312" w:cs="仿宋_GB2312"/>
          <w:b w:val="0"/>
          <w:bCs w:val="0"/>
          <w:sz w:val="32"/>
          <w:szCs w:val="32"/>
          <w:lang w:eastAsia="zh-CN"/>
        </w:rPr>
        <w:t>人民群众生命财产安全放在首位。</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）坚持以防为主、防抗救相结合。</w:t>
      </w:r>
      <w:r>
        <w:rPr>
          <w:rFonts w:hint="eastAsia" w:ascii="仿宋_GB2312" w:hAnsi="仿宋_GB2312" w:eastAsia="仿宋_GB2312" w:cs="仿宋_GB2312"/>
          <w:b w:val="0"/>
          <w:bCs w:val="0"/>
          <w:sz w:val="32"/>
          <w:szCs w:val="32"/>
          <w:lang w:eastAsia="zh-CN"/>
        </w:rPr>
        <w:t>发挥好应急部门的综合优势和各相关部门的专业优势，根据职责分工承担各自责任，</w:t>
      </w:r>
      <w:r>
        <w:rPr>
          <w:rFonts w:hint="eastAsia" w:ascii="仿宋_GB2312" w:hAnsi="仿宋_GB2312" w:eastAsia="仿宋_GB2312" w:cs="仿宋_GB2312"/>
          <w:b w:val="0"/>
          <w:bCs w:val="0"/>
          <w:sz w:val="32"/>
          <w:szCs w:val="32"/>
          <w:lang w:val="en-US" w:eastAsia="zh-CN"/>
        </w:rPr>
        <w:t>衔接</w:t>
      </w:r>
      <w:r>
        <w:rPr>
          <w:rFonts w:hint="eastAsia" w:ascii="仿宋_GB2312" w:hAnsi="仿宋_GB2312" w:eastAsia="仿宋_GB2312" w:cs="仿宋_GB2312"/>
          <w:b w:val="0"/>
          <w:bCs w:val="0"/>
          <w:sz w:val="32"/>
          <w:szCs w:val="32"/>
          <w:lang w:eastAsia="zh-CN"/>
        </w:rPr>
        <w:t>好“防”和“救”的责任链条，形成抗震救灾整体合力。</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）坚持分级负</w:t>
      </w:r>
      <w:r>
        <w:rPr>
          <w:rFonts w:hint="eastAsia" w:ascii="仿宋_GB2312" w:hAnsi="仿宋_GB2312" w:eastAsia="仿宋_GB2312" w:cs="仿宋_GB2312"/>
          <w:b/>
          <w:bCs/>
          <w:sz w:val="32"/>
          <w:szCs w:val="32"/>
          <w:lang w:val="en-US" w:eastAsia="zh-CN"/>
        </w:rPr>
        <w:t>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属</w:t>
      </w:r>
      <w:r>
        <w:rPr>
          <w:rFonts w:hint="eastAsia" w:ascii="仿宋_GB2312" w:hAnsi="仿宋_GB2312" w:eastAsia="仿宋_GB2312" w:cs="仿宋_GB2312"/>
          <w:b/>
          <w:bCs/>
          <w:sz w:val="32"/>
          <w:szCs w:val="32"/>
          <w:lang w:eastAsia="zh-CN"/>
        </w:rPr>
        <w:t>地为主。</w:t>
      </w:r>
      <w:r>
        <w:rPr>
          <w:rFonts w:hint="eastAsia" w:ascii="仿宋_GB2312" w:hAnsi="仿宋_GB2312" w:eastAsia="仿宋_GB2312" w:cs="仿宋_GB2312"/>
          <w:b w:val="0"/>
          <w:bCs w:val="0"/>
          <w:sz w:val="32"/>
          <w:szCs w:val="32"/>
          <w:lang w:eastAsia="zh-CN"/>
        </w:rPr>
        <w:t>各级人民政府分级负责，就近指挥、强化协调，</w:t>
      </w:r>
      <w:r>
        <w:rPr>
          <w:rFonts w:hint="eastAsia" w:ascii="仿宋_GB2312" w:hAnsi="仿宋_GB2312" w:eastAsia="仿宋_GB2312" w:cs="仿宋_GB2312"/>
          <w:b w:val="0"/>
          <w:bCs w:val="0"/>
          <w:sz w:val="32"/>
          <w:szCs w:val="32"/>
          <w:lang w:val="en-US" w:eastAsia="zh-CN"/>
        </w:rPr>
        <w:t>震</w:t>
      </w:r>
      <w:r>
        <w:rPr>
          <w:rFonts w:hint="eastAsia" w:ascii="仿宋_GB2312" w:hAnsi="仿宋_GB2312" w:eastAsia="仿宋_GB2312" w:cs="仿宋_GB2312"/>
          <w:b w:val="0"/>
          <w:bCs w:val="0"/>
          <w:sz w:val="32"/>
          <w:szCs w:val="32"/>
          <w:lang w:eastAsia="zh-CN"/>
        </w:rPr>
        <w:t>区所在地</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lang w:eastAsia="zh-CN"/>
        </w:rPr>
        <w:t>人民政府承担属地主体责任，根据突发地震事件等级</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lang w:eastAsia="zh-CN"/>
        </w:rPr>
        <w:t>时启动应急响应，成立现场指挥部。各级抗震救灾指挥部统筹指导，发挥技术支撑、应急保障等作用。</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）坚持快速反应、高效处置。</w:t>
      </w:r>
      <w:r>
        <w:rPr>
          <w:rFonts w:hint="eastAsia" w:ascii="仿宋_GB2312" w:hAnsi="仿宋_GB2312" w:eastAsia="仿宋_GB2312" w:cs="仿宋_GB2312"/>
          <w:b w:val="0"/>
          <w:bCs w:val="0"/>
          <w:sz w:val="32"/>
          <w:szCs w:val="32"/>
          <w:lang w:eastAsia="zh-CN"/>
        </w:rPr>
        <w:t>建立广泛的社会动员机制，加强部门之间、区域之间、军地之</w:t>
      </w:r>
      <w:r>
        <w:rPr>
          <w:rFonts w:hint="eastAsia" w:ascii="仿宋_GB2312" w:hAnsi="仿宋_GB2312" w:eastAsia="仿宋_GB2312" w:cs="仿宋_GB2312"/>
          <w:b w:val="0"/>
          <w:bCs w:val="0"/>
          <w:sz w:val="32"/>
          <w:szCs w:val="32"/>
          <w:lang w:val="en-US" w:eastAsia="zh-CN"/>
        </w:rPr>
        <w:t>间</w:t>
      </w:r>
      <w:r>
        <w:rPr>
          <w:rFonts w:hint="eastAsia" w:ascii="仿宋_GB2312" w:hAnsi="仿宋_GB2312" w:eastAsia="仿宋_GB2312" w:cs="仿宋_GB2312"/>
          <w:b w:val="0"/>
          <w:bCs w:val="0"/>
          <w:sz w:val="32"/>
          <w:szCs w:val="32"/>
          <w:lang w:eastAsia="zh-CN"/>
        </w:rPr>
        <w:t>的协同联动，推进应急资源整合和信息共享，提高快速反应和高效处置能力。</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72" w:name="_Toc3408"/>
      <w:bookmarkStart w:id="73" w:name="_Toc23877"/>
      <w:bookmarkStart w:id="74" w:name="_Toc974985873_WPSOffice_Level2"/>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 xml:space="preserve"> 灾害分级</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地震灾害按照其性质、造成损失、社会危害程度、可控性和影响范围等因素，由高到低划分为特别重大、重大、较大和一般四个等级，具体分级标准按照国家有关法律法规执行。</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75" w:name="_Toc14894"/>
      <w:bookmarkStart w:id="76" w:name="_Toc13927"/>
      <w:bookmarkStart w:id="77" w:name="_Toc1746896099_WPSOffice_Level2"/>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val="en-US" w:eastAsia="zh-CN"/>
        </w:rPr>
        <w:t>6</w:t>
      </w:r>
      <w:r>
        <w:rPr>
          <w:rFonts w:hint="eastAsia" w:ascii="楷体_GB2312" w:hAnsi="楷体_GB2312" w:eastAsia="楷体_GB2312" w:cs="楷体_GB2312"/>
          <w:b w:val="0"/>
          <w:bCs w:val="0"/>
          <w:sz w:val="32"/>
          <w:szCs w:val="32"/>
        </w:rPr>
        <w:t xml:space="preserve"> 应急预案体系</w:t>
      </w:r>
      <w:bookmarkEnd w:id="75"/>
      <w:bookmarkEnd w:id="76"/>
      <w:bookmarkEnd w:id="77"/>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昌都市</w:t>
      </w:r>
      <w:r>
        <w:rPr>
          <w:rFonts w:hint="eastAsia" w:ascii="仿宋_GB2312" w:hAnsi="仿宋_GB2312" w:eastAsia="仿宋_GB2312" w:cs="仿宋_GB2312"/>
          <w:sz w:val="32"/>
          <w:szCs w:val="32"/>
        </w:rPr>
        <w:t>地震应急预案体系包括：</w:t>
      </w:r>
      <w:r>
        <w:rPr>
          <w:rFonts w:hint="eastAsia" w:ascii="仿宋_GB2312" w:hAnsi="仿宋_GB2312" w:eastAsia="仿宋_GB2312" w:cs="仿宋_GB2312"/>
          <w:sz w:val="32"/>
          <w:szCs w:val="32"/>
          <w:lang w:val="en-US" w:eastAsia="zh-CN"/>
        </w:rPr>
        <w:t>市县（区）两级</w:t>
      </w:r>
      <w:r>
        <w:rPr>
          <w:rFonts w:hint="eastAsia" w:ascii="仿宋_GB2312" w:hAnsi="仿宋_GB2312" w:eastAsia="仿宋_GB2312" w:cs="仿宋_GB2312"/>
          <w:sz w:val="32"/>
          <w:szCs w:val="32"/>
        </w:rPr>
        <w:t>党委、政府制定的地震应急预案。</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（1）昌都市地震应急预案。</w:t>
      </w:r>
      <w:r>
        <w:rPr>
          <w:rFonts w:hint="eastAsia" w:ascii="仿宋_GB2312" w:hAnsi="仿宋_GB2312" w:eastAsia="仿宋_GB2312" w:cs="仿宋_GB2312"/>
          <w:sz w:val="32"/>
          <w:szCs w:val="32"/>
          <w:lang w:val="en-US" w:eastAsia="zh-CN"/>
        </w:rPr>
        <w:t>为应对突发地震事件，预先制定的涉及市抗震救灾指挥部成员单位任务分工的工作方案。</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（2）县（区）地震应急预案。</w:t>
      </w:r>
      <w:r>
        <w:rPr>
          <w:rFonts w:hint="eastAsia" w:ascii="仿宋_GB2312" w:hAnsi="仿宋_GB2312" w:eastAsia="仿宋_GB2312" w:cs="仿宋_GB2312"/>
          <w:sz w:val="32"/>
          <w:szCs w:val="32"/>
          <w:lang w:val="en-US" w:eastAsia="zh-CN"/>
        </w:rPr>
        <w:t>参照市级预案，由各县（区）预先制定的涉及县抗震救灾指挥部成员单位任务分工的工作方案。</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0"/>
        <w:rPr>
          <w:rFonts w:hint="eastAsia" w:ascii="黑体" w:hAnsi="黑体" w:eastAsia="黑体" w:cs="黑体"/>
          <w:b w:val="0"/>
          <w:bCs w:val="0"/>
          <w:sz w:val="32"/>
          <w:szCs w:val="32"/>
          <w:lang w:eastAsia="zh-CN"/>
        </w:rPr>
      </w:pPr>
      <w:bookmarkStart w:id="78" w:name="_Toc23833"/>
      <w:bookmarkStart w:id="79" w:name="_Toc2456"/>
      <w:bookmarkStart w:id="80" w:name="_Toc25789042_WPSOffice_Level1"/>
      <w:r>
        <w:rPr>
          <w:rFonts w:hint="eastAsia" w:ascii="黑体" w:hAnsi="黑体" w:eastAsia="黑体" w:cs="黑体"/>
          <w:b w:val="0"/>
          <w:bCs w:val="0"/>
          <w:sz w:val="32"/>
          <w:szCs w:val="32"/>
        </w:rPr>
        <w:t>2</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组织指挥体系</w:t>
      </w:r>
      <w:bookmarkEnd w:id="78"/>
      <w:bookmarkEnd w:id="79"/>
      <w:bookmarkEnd w:id="80"/>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昌都市</w:t>
      </w:r>
      <w:r>
        <w:rPr>
          <w:rFonts w:hint="eastAsia" w:ascii="仿宋_GB2312" w:hAnsi="仿宋_GB2312" w:eastAsia="仿宋_GB2312" w:cs="仿宋_GB2312"/>
          <w:b w:val="0"/>
          <w:bCs w:val="0"/>
          <w:sz w:val="32"/>
          <w:szCs w:val="32"/>
        </w:rPr>
        <w:t>抗震救灾指</w:t>
      </w:r>
      <w:r>
        <w:rPr>
          <w:rFonts w:hint="eastAsia" w:ascii="仿宋_GB2312" w:hAnsi="仿宋_GB2312" w:eastAsia="仿宋_GB2312" w:cs="仿宋_GB2312"/>
          <w:b w:val="0"/>
          <w:bCs w:val="0"/>
          <w:sz w:val="32"/>
          <w:szCs w:val="32"/>
          <w:lang w:val="en-US" w:eastAsia="zh-CN"/>
        </w:rPr>
        <w:t>挥</w:t>
      </w:r>
      <w:r>
        <w:rPr>
          <w:rFonts w:hint="eastAsia" w:ascii="仿宋_GB2312" w:hAnsi="仿宋_GB2312" w:eastAsia="仿宋_GB2312" w:cs="仿宋_GB2312"/>
          <w:b w:val="0"/>
          <w:bCs w:val="0"/>
          <w:sz w:val="32"/>
          <w:szCs w:val="32"/>
        </w:rPr>
        <w:t>体系主要由市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val="en-US" w:eastAsia="zh-CN"/>
        </w:rPr>
        <w:t>两</w:t>
      </w:r>
      <w:r>
        <w:rPr>
          <w:rFonts w:hint="eastAsia" w:ascii="仿宋_GB2312" w:hAnsi="仿宋_GB2312" w:eastAsia="仿宋_GB2312" w:cs="仿宋_GB2312"/>
          <w:b w:val="0"/>
          <w:bCs w:val="0"/>
          <w:sz w:val="32"/>
          <w:szCs w:val="32"/>
        </w:rPr>
        <w:t>级抗震救灾</w:t>
      </w:r>
      <w:r>
        <w:rPr>
          <w:rFonts w:hint="eastAsia" w:ascii="仿宋_GB2312" w:hAnsi="仿宋_GB2312" w:eastAsia="仿宋_GB2312" w:cs="仿宋_GB2312"/>
          <w:b w:val="0"/>
          <w:bCs w:val="0"/>
          <w:sz w:val="32"/>
          <w:szCs w:val="32"/>
          <w:lang w:eastAsia="zh-CN"/>
        </w:rPr>
        <w:t>指挥部</w:t>
      </w:r>
      <w:r>
        <w:rPr>
          <w:rFonts w:hint="eastAsia" w:ascii="仿宋_GB2312" w:hAnsi="仿宋_GB2312" w:eastAsia="仿宋_GB2312" w:cs="仿宋_GB2312"/>
          <w:b w:val="0"/>
          <w:bCs w:val="0"/>
          <w:sz w:val="32"/>
          <w:szCs w:val="32"/>
        </w:rPr>
        <w:t>及其办公室组成。</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bCs/>
          <w:sz w:val="32"/>
          <w:szCs w:val="32"/>
          <w:lang w:eastAsia="zh-CN"/>
        </w:rPr>
      </w:pPr>
      <w:bookmarkStart w:id="81" w:name="_Toc26450"/>
      <w:bookmarkStart w:id="82" w:name="_Toc11159"/>
      <w:bookmarkStart w:id="83" w:name="_Toc1599591709_WPSOffice_Level2"/>
      <w:r>
        <w:rPr>
          <w:rFonts w:hint="eastAsia" w:ascii="楷体_GB2312" w:hAnsi="楷体_GB2312" w:eastAsia="楷体_GB2312" w:cs="楷体_GB2312"/>
          <w:b w:val="0"/>
          <w:bCs w:val="0"/>
          <w:sz w:val="32"/>
          <w:szCs w:val="32"/>
        </w:rPr>
        <w:t>2.1</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eastAsia="zh-CN"/>
        </w:rPr>
        <w:t>市</w:t>
      </w:r>
      <w:r>
        <w:rPr>
          <w:rFonts w:hint="eastAsia" w:ascii="楷体_GB2312" w:hAnsi="楷体_GB2312" w:eastAsia="楷体_GB2312" w:cs="楷体_GB2312"/>
          <w:b w:val="0"/>
          <w:bCs w:val="0"/>
          <w:sz w:val="32"/>
          <w:szCs w:val="32"/>
        </w:rPr>
        <w:t>抗震救灾</w:t>
      </w:r>
      <w:bookmarkEnd w:id="81"/>
      <w:r>
        <w:rPr>
          <w:rFonts w:hint="eastAsia" w:ascii="楷体_GB2312" w:hAnsi="楷体_GB2312" w:eastAsia="楷体_GB2312" w:cs="楷体_GB2312"/>
          <w:b w:val="0"/>
          <w:bCs w:val="0"/>
          <w:sz w:val="32"/>
          <w:szCs w:val="32"/>
          <w:lang w:eastAsia="zh-CN"/>
        </w:rPr>
        <w:t>指挥部</w:t>
      </w:r>
      <w:bookmarkEnd w:id="82"/>
      <w:bookmarkEnd w:id="83"/>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市抗震救灾指挥部是</w:t>
      </w:r>
      <w:r>
        <w:rPr>
          <w:rFonts w:hint="eastAsia" w:ascii="仿宋_GB2312" w:hAnsi="仿宋_GB2312" w:eastAsia="仿宋_GB2312" w:cs="仿宋_GB2312"/>
          <w:b w:val="0"/>
          <w:bCs w:val="0"/>
          <w:sz w:val="32"/>
          <w:szCs w:val="32"/>
          <w:lang w:val="en-US" w:eastAsia="zh-CN"/>
        </w:rPr>
        <w:t>市突发公共事件应急总指挥部</w:t>
      </w:r>
      <w:r>
        <w:rPr>
          <w:rFonts w:hint="eastAsia" w:ascii="仿宋_GB2312" w:hAnsi="仿宋_GB2312" w:eastAsia="仿宋_GB2312" w:cs="仿宋_GB2312"/>
          <w:b w:val="0"/>
          <w:bCs w:val="0"/>
          <w:sz w:val="32"/>
          <w:szCs w:val="32"/>
          <w:lang w:eastAsia="zh-CN"/>
        </w:rPr>
        <w:t>（以下简称市应急总指挥部）下设的专项指挥部，在市委、</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lang w:eastAsia="zh-CN"/>
        </w:rPr>
        <w:t>政府的统一领导部署下，由市抗震救灾指挥部（以下简称</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lang w:eastAsia="zh-CN"/>
        </w:rPr>
        <w:t>抗</w:t>
      </w:r>
      <w:r>
        <w:rPr>
          <w:rFonts w:hint="eastAsia" w:ascii="仿宋_GB2312" w:hAnsi="仿宋_GB2312" w:eastAsia="仿宋_GB2312" w:cs="仿宋_GB2312"/>
          <w:b w:val="0"/>
          <w:bCs w:val="0"/>
          <w:sz w:val="32"/>
          <w:szCs w:val="32"/>
          <w:lang w:val="en-US" w:eastAsia="zh-CN"/>
        </w:rPr>
        <w:t>震</w:t>
      </w:r>
      <w:r>
        <w:rPr>
          <w:rFonts w:hint="eastAsia" w:ascii="仿宋_GB2312" w:hAnsi="仿宋_GB2312" w:eastAsia="仿宋_GB2312" w:cs="仿宋_GB2312"/>
          <w:b w:val="0"/>
          <w:bCs w:val="0"/>
          <w:sz w:val="32"/>
          <w:szCs w:val="32"/>
          <w:lang w:eastAsia="zh-CN"/>
        </w:rPr>
        <w:t>指）</w:t>
      </w:r>
      <w:r>
        <w:rPr>
          <w:rFonts w:hint="eastAsia" w:ascii="仿宋_GB2312" w:hAnsi="仿宋_GB2312" w:eastAsia="仿宋_GB2312" w:cs="仿宋_GB2312"/>
          <w:b w:val="0"/>
          <w:bCs w:val="0"/>
          <w:sz w:val="32"/>
          <w:szCs w:val="32"/>
          <w:lang w:val="en-US" w:eastAsia="zh-CN"/>
        </w:rPr>
        <w:t>具体负责</w:t>
      </w:r>
      <w:r>
        <w:rPr>
          <w:rFonts w:hint="eastAsia" w:ascii="仿宋_GB2312" w:hAnsi="仿宋_GB2312" w:eastAsia="仿宋_GB2312" w:cs="仿宋_GB2312"/>
          <w:b w:val="0"/>
          <w:bCs w:val="0"/>
          <w:sz w:val="32"/>
          <w:szCs w:val="32"/>
          <w:lang w:eastAsia="zh-CN"/>
        </w:rPr>
        <w:t>全市抗震救灾工作。其组成如下：</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lang w:eastAsia="zh-CN"/>
        </w:rPr>
        <w:t>抗震指设指挥长、</w:t>
      </w:r>
      <w:r>
        <w:rPr>
          <w:rFonts w:hint="eastAsia" w:ascii="仿宋_GB2312" w:hAnsi="仿宋_GB2312" w:eastAsia="仿宋_GB2312" w:cs="仿宋_GB2312"/>
          <w:b w:val="0"/>
          <w:bCs w:val="0"/>
          <w:sz w:val="32"/>
          <w:szCs w:val="32"/>
          <w:lang w:val="en-US" w:eastAsia="zh-CN"/>
        </w:rPr>
        <w:t>副指挥长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指挥长</w:t>
      </w:r>
      <w:r>
        <w:rPr>
          <w:rFonts w:hint="eastAsia" w:ascii="仿宋_GB2312" w:hAnsi="仿宋_GB2312" w:eastAsia="仿宋_GB2312" w:cs="仿宋_GB2312"/>
          <w:b w:val="0"/>
          <w:bCs w:val="0"/>
          <w:sz w:val="32"/>
          <w:szCs w:val="32"/>
          <w:lang w:eastAsia="zh-CN"/>
        </w:rPr>
        <w:t>由市政府分管应急管理工作的副</w:t>
      </w:r>
      <w:r>
        <w:rPr>
          <w:rFonts w:hint="eastAsia" w:ascii="仿宋_GB2312" w:hAnsi="仿宋_GB2312" w:eastAsia="仿宋_GB2312" w:cs="仿宋_GB2312"/>
          <w:b w:val="0"/>
          <w:bCs w:val="0"/>
          <w:sz w:val="32"/>
          <w:szCs w:val="32"/>
          <w:lang w:val="en-US" w:eastAsia="zh-CN"/>
        </w:rPr>
        <w:t>市长</w:t>
      </w:r>
      <w:r>
        <w:rPr>
          <w:rFonts w:hint="eastAsia" w:ascii="仿宋_GB2312" w:hAnsi="仿宋_GB2312" w:eastAsia="仿宋_GB2312" w:cs="仿宋_GB2312"/>
          <w:b w:val="0"/>
          <w:bCs w:val="0"/>
          <w:sz w:val="32"/>
          <w:szCs w:val="32"/>
          <w:lang w:eastAsia="zh-CN"/>
        </w:rPr>
        <w:t>担任（必要时由市人民政府市长担任），副指挥长由</w:t>
      </w:r>
      <w:r>
        <w:rPr>
          <w:rFonts w:hint="eastAsia" w:ascii="仿宋_GB2312" w:hAnsi="仿宋_GB2312" w:eastAsia="仿宋_GB2312" w:cs="仿宋_GB2312"/>
          <w:b w:val="0"/>
          <w:bCs w:val="0"/>
          <w:sz w:val="32"/>
          <w:szCs w:val="32"/>
          <w:lang w:val="en-US" w:eastAsia="zh-CN"/>
        </w:rPr>
        <w:t>市政府分管副秘书长、市</w:t>
      </w:r>
      <w:r>
        <w:rPr>
          <w:rFonts w:hint="eastAsia" w:ascii="仿宋_GB2312" w:hAnsi="仿宋_GB2312" w:eastAsia="仿宋_GB2312" w:cs="仿宋_GB2312"/>
          <w:b w:val="0"/>
          <w:bCs w:val="0"/>
          <w:sz w:val="32"/>
          <w:szCs w:val="32"/>
          <w:lang w:val="en" w:eastAsia="zh-CN"/>
        </w:rPr>
        <w:t>应急局</w:t>
      </w:r>
      <w:r>
        <w:rPr>
          <w:rFonts w:hint="eastAsia" w:ascii="仿宋_GB2312" w:hAnsi="仿宋_GB2312" w:eastAsia="仿宋_GB2312" w:cs="仿宋_GB2312"/>
          <w:b w:val="0"/>
          <w:bCs w:val="0"/>
          <w:sz w:val="32"/>
          <w:szCs w:val="32"/>
          <w:lang w:val="en-US" w:eastAsia="zh-CN"/>
        </w:rPr>
        <w:t>党委书记、市</w:t>
      </w:r>
      <w:r>
        <w:rPr>
          <w:rFonts w:hint="eastAsia" w:ascii="仿宋_GB2312" w:hAnsi="仿宋_GB2312" w:eastAsia="仿宋_GB2312" w:cs="仿宋_GB2312"/>
          <w:b w:val="0"/>
          <w:bCs w:val="0"/>
          <w:sz w:val="32"/>
          <w:szCs w:val="32"/>
          <w:lang w:val="en" w:eastAsia="zh-CN"/>
        </w:rPr>
        <w:t>应急局</w:t>
      </w:r>
      <w:r>
        <w:rPr>
          <w:rFonts w:hint="eastAsia" w:ascii="仿宋_GB2312" w:hAnsi="仿宋_GB2312" w:eastAsia="仿宋_GB2312" w:cs="仿宋_GB2312"/>
          <w:b w:val="0"/>
          <w:bCs w:val="0"/>
          <w:sz w:val="32"/>
          <w:szCs w:val="32"/>
          <w:lang w:val="en-US" w:eastAsia="zh-CN"/>
        </w:rPr>
        <w:t>局长、市地震局局长、市消防救援支队队长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市森林消防支队队长担任。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抗震指主要职责：</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全市</w:t>
      </w:r>
      <w:r>
        <w:rPr>
          <w:rFonts w:hint="eastAsia" w:ascii="仿宋_GB2312" w:hAnsi="仿宋_GB2312" w:eastAsia="仿宋_GB2312" w:cs="仿宋_GB2312"/>
          <w:b w:val="0"/>
          <w:bCs w:val="0"/>
          <w:color w:val="000000" w:themeColor="text1"/>
          <w:sz w:val="32"/>
          <w:szCs w:val="32"/>
          <w14:textFill>
            <w14:solidFill>
              <w14:schemeClr w14:val="tx1"/>
            </w14:solidFill>
          </w14:textFill>
        </w:rPr>
        <w:t>地震灾害防治有关工作，贯彻落实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中央、自治区</w:t>
      </w:r>
      <w:r>
        <w:rPr>
          <w:rFonts w:hint="eastAsia" w:ascii="仿宋_GB2312" w:hAnsi="仿宋_GB2312" w:eastAsia="仿宋_GB2312" w:cs="仿宋_GB2312"/>
          <w:b w:val="0"/>
          <w:bCs w:val="0"/>
          <w:color w:val="000000" w:themeColor="text1"/>
          <w:sz w:val="32"/>
          <w:szCs w:val="32"/>
          <w14:textFill>
            <w14:solidFill>
              <w14:schemeClr w14:val="tx1"/>
            </w14:solidFill>
          </w14:textFill>
        </w:rPr>
        <w:t>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市委</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政府关于地震灾害防治工作的决策部署，研究制定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昌都市</w:t>
      </w:r>
      <w:r>
        <w:rPr>
          <w:rFonts w:hint="eastAsia" w:ascii="仿宋_GB2312" w:hAnsi="仿宋_GB2312" w:eastAsia="仿宋_GB2312" w:cs="仿宋_GB2312"/>
          <w:b w:val="0"/>
          <w:bCs w:val="0"/>
          <w:color w:val="000000" w:themeColor="text1"/>
          <w:sz w:val="32"/>
          <w:szCs w:val="32"/>
          <w14:textFill>
            <w14:solidFill>
              <w14:schemeClr w14:val="tx1"/>
            </w14:solidFill>
          </w14:textFill>
        </w:rPr>
        <w:t>应对地震灾害对策措施；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监测预警、分析研判地震灾害风险形势，建立联合会商机制，部署日常防震减灾工作；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检查各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县（区</w:t>
      </w:r>
      <w:r>
        <w:rPr>
          <w:rFonts w:hint="eastAsia" w:ascii="仿宋_GB2312" w:hAnsi="仿宋_GB2312" w:eastAsia="仿宋_GB2312" w:cs="仿宋_GB2312"/>
          <w:b w:val="0"/>
          <w:bCs w:val="0"/>
          <w:color w:val="000000" w:themeColor="text1"/>
          <w:sz w:val="32"/>
          <w:szCs w:val="32"/>
          <w14:textFill>
            <w14:solidFill>
              <w14:schemeClr w14:val="tx1"/>
            </w14:solidFill>
          </w14:textFill>
        </w:rPr>
        <w:t>）地震灾害防治工作，指导支持各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县（区</w:t>
      </w:r>
      <w:r>
        <w:rPr>
          <w:rFonts w:hint="eastAsia" w:ascii="仿宋_GB2312" w:hAnsi="仿宋_GB2312" w:eastAsia="仿宋_GB2312" w:cs="仿宋_GB2312"/>
          <w:b w:val="0"/>
          <w:bCs w:val="0"/>
          <w:color w:val="000000" w:themeColor="text1"/>
          <w:sz w:val="32"/>
          <w:szCs w:val="32"/>
          <w14:textFill>
            <w14:solidFill>
              <w14:schemeClr w14:val="tx1"/>
            </w14:solidFill>
          </w14:textFill>
        </w:rPr>
        <w:t>）地震灾害应急处置工作；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昌都市</w:t>
      </w:r>
      <w:r>
        <w:rPr>
          <w:rFonts w:hint="eastAsia" w:ascii="仿宋_GB2312" w:hAnsi="仿宋_GB2312" w:eastAsia="仿宋_GB2312" w:cs="仿宋_GB2312"/>
          <w:b w:val="0"/>
          <w:bCs w:val="0"/>
          <w:color w:val="000000" w:themeColor="text1"/>
          <w:sz w:val="32"/>
          <w:szCs w:val="32"/>
          <w14:textFill>
            <w14:solidFill>
              <w14:schemeClr w14:val="tx1"/>
            </w14:solidFill>
          </w14:textFill>
        </w:rPr>
        <w:t>地震灾害</w:t>
      </w:r>
      <w:r>
        <w:rPr>
          <w:rFonts w:hint="default" w:ascii="仿宋_GB2312" w:hAnsi="仿宋_GB2312" w:eastAsia="仿宋_GB2312" w:cs="仿宋_GB2312"/>
          <w:b w:val="0"/>
          <w:bCs w:val="0"/>
          <w:color w:val="000000" w:themeColor="text1"/>
          <w:sz w:val="32"/>
          <w:szCs w:val="32"/>
          <w:lang w:val="en"/>
          <w14:textFill>
            <w14:solidFill>
              <w14:schemeClr w14:val="tx1"/>
            </w14:solidFill>
          </w14:textFill>
        </w:rPr>
        <w:t>Ⅳ级</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
          <w14:textFill>
            <w14:solidFill>
              <w14:schemeClr w14:val="tx1"/>
            </w14:solidFill>
          </w14:textFill>
        </w:rPr>
        <w:t>Ⅲ级</w:t>
      </w:r>
      <w:r>
        <w:rPr>
          <w:rFonts w:hint="eastAsia" w:ascii="仿宋_GB2312" w:hAnsi="仿宋_GB2312" w:eastAsia="仿宋_GB2312" w:cs="仿宋_GB2312"/>
          <w:b w:val="0"/>
          <w:bCs w:val="0"/>
          <w:color w:val="000000" w:themeColor="text1"/>
          <w:sz w:val="32"/>
          <w:szCs w:val="32"/>
          <w14:textFill>
            <w14:solidFill>
              <w14:schemeClr w14:val="tx1"/>
            </w14:solidFill>
          </w14:textFill>
        </w:rPr>
        <w:t>应急响应，组织指挥应急处置工作；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应急总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指挥部</w:t>
      </w:r>
      <w:r>
        <w:rPr>
          <w:rFonts w:hint="eastAsia" w:ascii="仿宋_GB2312" w:hAnsi="仿宋_GB2312" w:eastAsia="仿宋_GB2312" w:cs="仿宋_GB2312"/>
          <w:b w:val="0"/>
          <w:bCs w:val="0"/>
          <w:color w:val="000000" w:themeColor="text1"/>
          <w:sz w:val="32"/>
          <w:szCs w:val="32"/>
          <w14:textFill>
            <w14:solidFill>
              <w14:schemeClr w14:val="tx1"/>
            </w14:solidFill>
          </w14:textFill>
        </w:rPr>
        <w:t>提出</w:t>
      </w:r>
      <w:r>
        <w:rPr>
          <w:rFonts w:hint="default" w:ascii="仿宋_GB2312" w:hAnsi="仿宋_GB2312" w:eastAsia="仿宋_GB2312" w:cs="仿宋_GB2312"/>
          <w:b w:val="0"/>
          <w:bCs w:val="0"/>
          <w:color w:val="000000" w:themeColor="text1"/>
          <w:sz w:val="32"/>
          <w:szCs w:val="32"/>
          <w:lang w:val="en"/>
          <w14:textFill>
            <w14:solidFill>
              <w14:schemeClr w14:val="tx1"/>
            </w14:solidFill>
          </w14:textFill>
        </w:rPr>
        <w:t>Ⅱ级</w:t>
      </w:r>
      <w:r>
        <w:rPr>
          <w:rFonts w:hint="eastAsia" w:ascii="仿宋_GB2312" w:hAnsi="仿宋_GB2312" w:eastAsia="仿宋_GB2312" w:cs="仿宋_GB2312"/>
          <w:b w:val="0"/>
          <w:bCs w:val="0"/>
          <w:color w:val="000000" w:themeColor="text1"/>
          <w:sz w:val="32"/>
          <w:szCs w:val="32"/>
          <w14:textFill>
            <w14:solidFill>
              <w14:schemeClr w14:val="tx1"/>
            </w14:solidFill>
          </w14:textFill>
        </w:rPr>
        <w:t>和</w:t>
      </w:r>
      <w:r>
        <w:rPr>
          <w:rFonts w:hint="default" w:ascii="仿宋_GB2312" w:hAnsi="仿宋_GB2312" w:eastAsia="仿宋_GB2312" w:cs="仿宋_GB2312"/>
          <w:b w:val="0"/>
          <w:bCs w:val="0"/>
          <w:color w:val="000000" w:themeColor="text1"/>
          <w:sz w:val="32"/>
          <w:szCs w:val="32"/>
          <w:lang w:val="en"/>
          <w14:textFill>
            <w14:solidFill>
              <w14:schemeClr w14:val="tx1"/>
            </w14:solidFill>
          </w14:textFill>
        </w:rPr>
        <w:t>Ⅰ级</w:t>
      </w:r>
      <w:r>
        <w:rPr>
          <w:rFonts w:hint="eastAsia" w:ascii="仿宋_GB2312" w:hAnsi="仿宋_GB2312" w:eastAsia="仿宋_GB2312" w:cs="仿宋_GB2312"/>
          <w:b w:val="0"/>
          <w:bCs w:val="0"/>
          <w:color w:val="000000" w:themeColor="text1"/>
          <w:sz w:val="32"/>
          <w:szCs w:val="32"/>
          <w14:textFill>
            <w14:solidFill>
              <w14:schemeClr w14:val="tx1"/>
            </w14:solidFill>
          </w14:textFill>
        </w:rPr>
        <w:t>应急响应建议，并履行专项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指挥部</w:t>
      </w:r>
      <w:r>
        <w:rPr>
          <w:rFonts w:hint="eastAsia" w:ascii="仿宋_GB2312" w:hAnsi="仿宋_GB2312" w:eastAsia="仿宋_GB2312" w:cs="仿宋_GB2312"/>
          <w:b w:val="0"/>
          <w:bCs w:val="0"/>
          <w:color w:val="000000" w:themeColor="text1"/>
          <w:sz w:val="32"/>
          <w:szCs w:val="32"/>
          <w14:textFill>
            <w14:solidFill>
              <w14:schemeClr w14:val="tx1"/>
            </w14:solidFill>
          </w14:textFill>
        </w:rPr>
        <w:t>职责；</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完成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市委</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政府和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自治区</w:t>
      </w:r>
      <w:r>
        <w:rPr>
          <w:rFonts w:hint="eastAsia" w:ascii="仿宋_GB2312" w:hAnsi="仿宋_GB2312" w:eastAsia="仿宋_GB2312" w:cs="仿宋_GB2312"/>
          <w:b w:val="0"/>
          <w:bCs w:val="0"/>
          <w:color w:val="000000" w:themeColor="text1"/>
          <w:sz w:val="32"/>
          <w:szCs w:val="32"/>
          <w14:textFill>
            <w14:solidFill>
              <w14:schemeClr w14:val="tx1"/>
            </w14:solidFill>
          </w14:textFill>
        </w:rPr>
        <w:t>抗震救灾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指挥部</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应急总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指挥部</w:t>
      </w:r>
      <w:r>
        <w:rPr>
          <w:rFonts w:hint="eastAsia" w:ascii="仿宋_GB2312" w:hAnsi="仿宋_GB2312" w:eastAsia="仿宋_GB2312" w:cs="仿宋_GB2312"/>
          <w:b w:val="0"/>
          <w:bCs w:val="0"/>
          <w:color w:val="000000" w:themeColor="text1"/>
          <w:sz w:val="32"/>
          <w:szCs w:val="32"/>
          <w14:textFill>
            <w14:solidFill>
              <w14:schemeClr w14:val="tx1"/>
            </w14:solidFill>
          </w14:textFill>
        </w:rPr>
        <w:t>安排的其他工作。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仿宋_GB2312" w:hAnsi="仿宋_GB2312" w:eastAsia="仿宋_GB2312" w:cs="仿宋_GB2312"/>
          <w:b w:val="0"/>
          <w:bCs w:val="0"/>
          <w:sz w:val="32"/>
          <w:szCs w:val="32"/>
        </w:rPr>
      </w:pPr>
      <w:bookmarkStart w:id="84" w:name="_Toc20456"/>
      <w:bookmarkStart w:id="85" w:name="_Toc7703"/>
      <w:bookmarkStart w:id="86" w:name="_Toc2038439628_WPSOffice_Level2"/>
      <w:r>
        <w:rPr>
          <w:rFonts w:hint="eastAsia" w:ascii="仿宋_GB2312" w:hAnsi="仿宋_GB2312" w:eastAsia="仿宋_GB2312" w:cs="仿宋_GB2312"/>
          <w:b w:val="0"/>
          <w:bCs w:val="0"/>
          <w:sz w:val="32"/>
          <w:szCs w:val="32"/>
        </w:rPr>
        <w:t xml:space="preserve">2.2 </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抗震救灾指</w:t>
      </w:r>
      <w:r>
        <w:rPr>
          <w:rFonts w:hint="eastAsia" w:ascii="仿宋_GB2312" w:hAnsi="仿宋_GB2312" w:eastAsia="仿宋_GB2312" w:cs="仿宋_GB2312"/>
          <w:b w:val="0"/>
          <w:bCs w:val="0"/>
          <w:sz w:val="32"/>
          <w:szCs w:val="32"/>
          <w:lang w:val="en-US" w:eastAsia="zh-CN"/>
        </w:rPr>
        <w:t>挥部</w:t>
      </w:r>
      <w:r>
        <w:rPr>
          <w:rFonts w:hint="eastAsia" w:ascii="仿宋_GB2312" w:hAnsi="仿宋_GB2312" w:eastAsia="仿宋_GB2312" w:cs="仿宋_GB2312"/>
          <w:b w:val="0"/>
          <w:bCs w:val="0"/>
          <w:sz w:val="32"/>
          <w:szCs w:val="32"/>
        </w:rPr>
        <w:t>办公室</w:t>
      </w:r>
      <w:bookmarkEnd w:id="84"/>
      <w:bookmarkEnd w:id="85"/>
      <w:bookmarkEnd w:id="86"/>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抗震指下设办公室（以下简称</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抗震办），办公室设在</w:t>
      </w:r>
      <w:r>
        <w:rPr>
          <w:rFonts w:hint="eastAsia" w:ascii="仿宋_GB2312" w:hAnsi="仿宋_GB2312" w:eastAsia="仿宋_GB2312" w:cs="仿宋_GB2312"/>
          <w:b w:val="0"/>
          <w:bCs w:val="0"/>
          <w:sz w:val="32"/>
          <w:szCs w:val="32"/>
          <w:lang w:val="en-US" w:eastAsia="zh-CN"/>
        </w:rPr>
        <w:t>市地震局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kern w:val="2"/>
          <w:sz w:val="32"/>
          <w:szCs w:val="32"/>
          <w:lang w:val="en-US" w:eastAsia="zh-CN" w:bidi="ar-SA"/>
        </w:rPr>
        <w:t>办公室主任</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 w:eastAsia="zh-CN"/>
        </w:rPr>
        <w:t>应急局</w:t>
      </w:r>
      <w:r>
        <w:rPr>
          <w:rFonts w:hint="eastAsia" w:ascii="仿宋_GB2312" w:hAnsi="仿宋_GB2312" w:eastAsia="仿宋_GB2312" w:cs="仿宋_GB2312"/>
          <w:sz w:val="32"/>
          <w:szCs w:val="32"/>
          <w:lang w:val="en-US" w:eastAsia="zh-CN"/>
        </w:rPr>
        <w:t>党委书记、市</w:t>
      </w:r>
      <w:r>
        <w:rPr>
          <w:rFonts w:hint="eastAsia" w:ascii="仿宋_GB2312" w:hAnsi="仿宋_GB2312" w:eastAsia="仿宋_GB2312" w:cs="仿宋_GB2312"/>
          <w:sz w:val="32"/>
          <w:szCs w:val="32"/>
          <w:lang w:val="en" w:eastAsia="zh-CN"/>
        </w:rPr>
        <w:t>应急局</w:t>
      </w:r>
      <w:r>
        <w:rPr>
          <w:rFonts w:hint="eastAsia" w:ascii="仿宋_GB2312" w:hAnsi="仿宋_GB2312" w:eastAsia="仿宋_GB2312" w:cs="仿宋_GB2312"/>
          <w:sz w:val="32"/>
          <w:szCs w:val="32"/>
          <w:lang w:val="en-US" w:eastAsia="zh-CN"/>
        </w:rPr>
        <w:t>局长和市地震局局长兼任</w:t>
      </w:r>
      <w:r>
        <w:rPr>
          <w:rFonts w:hint="eastAsia" w:ascii="仿宋_GB2312" w:hAnsi="仿宋_GB2312" w:eastAsia="仿宋_GB2312" w:cs="仿宋_GB2312"/>
          <w:sz w:val="32"/>
          <w:szCs w:val="32"/>
        </w:rPr>
        <w:t>，副主任由市</w:t>
      </w:r>
      <w:r>
        <w:rPr>
          <w:rFonts w:hint="eastAsia" w:ascii="仿宋_GB2312" w:hAnsi="仿宋_GB2312" w:eastAsia="仿宋_GB2312" w:cs="仿宋_GB2312"/>
          <w:sz w:val="32"/>
          <w:szCs w:val="32"/>
          <w:lang w:val="en"/>
        </w:rPr>
        <w:t>应急局</w:t>
      </w:r>
      <w:r>
        <w:rPr>
          <w:rFonts w:hint="eastAsia" w:ascii="仿宋_GB2312" w:hAnsi="仿宋_GB2312" w:eastAsia="仿宋_GB2312" w:cs="仿宋_GB2312"/>
          <w:sz w:val="32"/>
          <w:szCs w:val="32"/>
        </w:rPr>
        <w:t>和市地震局分管负责同志担任。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抗震办主要职责：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负责承办</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抗震指工作会议，落实会议决定的有关事项；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抗震指的决定，组织、协调、检查</w:t>
      </w:r>
      <w:r>
        <w:rPr>
          <w:rFonts w:hint="eastAsia" w:ascii="仿宋_GB2312" w:hAnsi="仿宋_GB2312" w:eastAsia="仿宋_GB2312" w:cs="仿宋_GB2312"/>
          <w:b w:val="0"/>
          <w:bCs w:val="0"/>
          <w:sz w:val="32"/>
          <w:szCs w:val="32"/>
          <w:lang w:eastAsia="zh-CN"/>
        </w:rPr>
        <w:t>昌都市</w:t>
      </w:r>
      <w:r>
        <w:rPr>
          <w:rFonts w:hint="eastAsia" w:ascii="仿宋_GB2312" w:hAnsi="仿宋_GB2312" w:eastAsia="仿宋_GB2312" w:cs="仿宋_GB2312"/>
          <w:b w:val="0"/>
          <w:bCs w:val="0"/>
          <w:sz w:val="32"/>
          <w:szCs w:val="32"/>
        </w:rPr>
        <w:t>地震灾害的预防和应急处置工作；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组织修订</w:t>
      </w:r>
      <w:r>
        <w:rPr>
          <w:rFonts w:hint="eastAsia" w:ascii="仿宋_GB2312" w:hAnsi="仿宋_GB2312" w:eastAsia="仿宋_GB2312" w:cs="仿宋_GB2312"/>
          <w:b w:val="0"/>
          <w:bCs w:val="0"/>
          <w:sz w:val="32"/>
          <w:szCs w:val="32"/>
          <w:lang w:eastAsia="zh-CN"/>
        </w:rPr>
        <w:t>昌都市</w:t>
      </w:r>
      <w:r>
        <w:rPr>
          <w:rFonts w:hint="eastAsia" w:ascii="仿宋_GB2312" w:hAnsi="仿宋_GB2312" w:eastAsia="仿宋_GB2312" w:cs="仿宋_GB2312"/>
          <w:b w:val="0"/>
          <w:bCs w:val="0"/>
          <w:sz w:val="32"/>
          <w:szCs w:val="32"/>
        </w:rPr>
        <w:t>地震应急预案，指导各</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）地震应急预案编修工作；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 w:hAnsi="仿宋" w:eastAsia="仿宋" w:cs="仿宋"/>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抗震指安排的其他工作。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bCs/>
          <w:sz w:val="32"/>
          <w:szCs w:val="32"/>
        </w:rPr>
      </w:pPr>
      <w:bookmarkStart w:id="87" w:name="_Toc8148"/>
      <w:bookmarkStart w:id="88" w:name="_Toc31632"/>
      <w:bookmarkStart w:id="89" w:name="_Toc774730589_WPSOffice_Level2"/>
      <w:bookmarkStart w:id="90" w:name="_Toc29880"/>
      <w:r>
        <w:rPr>
          <w:rFonts w:hint="eastAsia" w:ascii="楷体_GB2312" w:hAnsi="楷体_GB2312" w:eastAsia="楷体_GB2312" w:cs="楷体_GB2312"/>
          <w:b w:val="0"/>
          <w:bCs w:val="0"/>
          <w:sz w:val="32"/>
          <w:szCs w:val="32"/>
        </w:rPr>
        <w:t xml:space="preserve">2.3 </w:t>
      </w:r>
      <w:r>
        <w:rPr>
          <w:rFonts w:hint="eastAsia" w:ascii="楷体_GB2312" w:hAnsi="楷体_GB2312" w:eastAsia="楷体_GB2312" w:cs="楷体_GB2312"/>
          <w:b w:val="0"/>
          <w:bCs w:val="0"/>
          <w:sz w:val="32"/>
          <w:szCs w:val="32"/>
          <w:lang w:val="en-US" w:eastAsia="zh-CN"/>
        </w:rPr>
        <w:t>市</w:t>
      </w:r>
      <w:r>
        <w:rPr>
          <w:rFonts w:hint="eastAsia" w:ascii="楷体_GB2312" w:hAnsi="楷体_GB2312" w:eastAsia="楷体_GB2312" w:cs="楷体_GB2312"/>
          <w:b w:val="0"/>
          <w:bCs w:val="0"/>
          <w:sz w:val="32"/>
          <w:szCs w:val="32"/>
        </w:rPr>
        <w:t>抗震救灾指</w:t>
      </w:r>
      <w:r>
        <w:rPr>
          <w:rFonts w:hint="eastAsia" w:ascii="楷体_GB2312" w:hAnsi="楷体_GB2312" w:eastAsia="楷体_GB2312" w:cs="楷体_GB2312"/>
          <w:b w:val="0"/>
          <w:bCs w:val="0"/>
          <w:sz w:val="32"/>
          <w:szCs w:val="32"/>
          <w:lang w:val="en-US" w:eastAsia="zh-CN"/>
        </w:rPr>
        <w:t>挥部</w:t>
      </w:r>
      <w:r>
        <w:rPr>
          <w:rFonts w:hint="eastAsia" w:ascii="楷体_GB2312" w:hAnsi="楷体_GB2312" w:eastAsia="楷体_GB2312" w:cs="楷体_GB2312"/>
          <w:b w:val="0"/>
          <w:bCs w:val="0"/>
          <w:sz w:val="32"/>
          <w:szCs w:val="32"/>
        </w:rPr>
        <w:t>成员单位</w:t>
      </w:r>
      <w:bookmarkEnd w:id="87"/>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成员单位：</w:t>
      </w:r>
      <w:r>
        <w:rPr>
          <w:rFonts w:hint="eastAsia" w:ascii="仿宋_GB2312" w:hAnsi="仿宋_GB2312" w:eastAsia="仿宋_GB2312" w:cs="仿宋_GB2312"/>
          <w:b w:val="0"/>
          <w:bCs w:val="0"/>
          <w:color w:val="auto"/>
          <w:sz w:val="32"/>
          <w:szCs w:val="32"/>
          <w:lang w:eastAsia="zh-CN"/>
        </w:rPr>
        <w:t>昌都军分区、武警昌都支队，市委宣传部、</w:t>
      </w:r>
      <w:r>
        <w:rPr>
          <w:rFonts w:hint="eastAsia" w:ascii="仿宋_GB2312" w:hAnsi="仿宋_GB2312" w:eastAsia="仿宋_GB2312" w:cs="仿宋_GB2312"/>
          <w:b w:val="0"/>
          <w:bCs w:val="0"/>
          <w:color w:val="auto"/>
          <w:sz w:val="32"/>
          <w:szCs w:val="32"/>
          <w:lang w:val="en-US" w:eastAsia="zh-CN"/>
        </w:rPr>
        <w:t>市委</w:t>
      </w:r>
      <w:r>
        <w:rPr>
          <w:rFonts w:hint="eastAsia" w:ascii="仿宋_GB2312" w:hAnsi="仿宋_GB2312" w:eastAsia="仿宋_GB2312" w:cs="仿宋_GB2312"/>
          <w:b w:val="0"/>
          <w:bCs w:val="0"/>
          <w:color w:val="auto"/>
          <w:sz w:val="32"/>
          <w:szCs w:val="32"/>
          <w:lang w:eastAsia="zh-CN"/>
        </w:rPr>
        <w:t>网信办，红十字会，</w:t>
      </w:r>
      <w:r>
        <w:rPr>
          <w:rFonts w:hint="eastAsia" w:ascii="仿宋_GB2312" w:hAnsi="仿宋_GB2312" w:eastAsia="仿宋_GB2312" w:cs="仿宋_GB2312"/>
          <w:b w:val="0"/>
          <w:bCs w:val="0"/>
          <w:color w:val="auto"/>
          <w:sz w:val="32"/>
          <w:szCs w:val="32"/>
          <w:lang w:val="en" w:eastAsia="zh-CN"/>
        </w:rPr>
        <w:t>市发展改革委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教育局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经济和信息化局</w:t>
      </w:r>
      <w:r>
        <w:rPr>
          <w:rFonts w:hint="eastAsia" w:ascii="仿宋_GB2312" w:hAnsi="仿宋_GB2312" w:eastAsia="仿宋_GB2312" w:cs="仿宋_GB2312"/>
          <w:b w:val="0"/>
          <w:bCs w:val="0"/>
          <w:color w:val="auto"/>
          <w:sz w:val="32"/>
          <w:szCs w:val="32"/>
          <w:lang w:eastAsia="zh-CN"/>
        </w:rPr>
        <w:t>、公安</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消防救援支队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森林消防支队</w:t>
      </w:r>
      <w:r>
        <w:rPr>
          <w:rFonts w:hint="eastAsia" w:ascii="仿宋_GB2312" w:hAnsi="仿宋_GB2312" w:eastAsia="仿宋_GB2312" w:cs="仿宋_GB2312"/>
          <w:b w:val="0"/>
          <w:bCs w:val="0"/>
          <w:color w:val="auto"/>
          <w:sz w:val="32"/>
          <w:szCs w:val="32"/>
          <w:lang w:eastAsia="zh-CN"/>
        </w:rPr>
        <w:t>、民政</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、财政</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、自然资源</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、生态环境</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住房城乡建设局</w:t>
      </w:r>
      <w:r>
        <w:rPr>
          <w:rFonts w:hint="eastAsia" w:ascii="仿宋_GB2312" w:hAnsi="仿宋_GB2312" w:eastAsia="仿宋_GB2312" w:cs="仿宋_GB2312"/>
          <w:b w:val="0"/>
          <w:bCs w:val="0"/>
          <w:color w:val="auto"/>
          <w:sz w:val="32"/>
          <w:szCs w:val="32"/>
          <w:lang w:eastAsia="zh-CN"/>
        </w:rPr>
        <w:t>、交通运输</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、水利</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、农业农村</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、商务</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文化</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文物</w:t>
      </w:r>
      <w:r>
        <w:rPr>
          <w:rFonts w:hint="eastAsia" w:ascii="仿宋_GB2312" w:hAnsi="仿宋_GB2312" w:eastAsia="仿宋_GB2312" w:cs="仿宋_GB2312"/>
          <w:b w:val="0"/>
          <w:bCs w:val="0"/>
          <w:color w:val="auto"/>
          <w:sz w:val="32"/>
          <w:szCs w:val="32"/>
          <w:lang w:val="en-US" w:eastAsia="zh-CN"/>
        </w:rPr>
        <w:t>局）、卫生健康委</w:t>
      </w:r>
      <w:r>
        <w:rPr>
          <w:rFonts w:hint="eastAsia" w:ascii="仿宋_GB2312" w:hAnsi="仿宋_GB2312" w:eastAsia="仿宋_GB2312" w:cs="仿宋_GB2312"/>
          <w:b w:val="0"/>
          <w:bCs w:val="0"/>
          <w:color w:val="auto"/>
          <w:sz w:val="32"/>
          <w:szCs w:val="32"/>
          <w:lang w:eastAsia="zh-CN"/>
        </w:rPr>
        <w:t>、旅游发展</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、应急</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市场监管局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广电局</w:t>
      </w:r>
      <w:r>
        <w:rPr>
          <w:rFonts w:hint="eastAsia" w:ascii="仿宋_GB2312" w:hAnsi="仿宋_GB2312" w:eastAsia="仿宋_GB2312" w:cs="仿宋_GB2312"/>
          <w:b w:val="0"/>
          <w:bCs w:val="0"/>
          <w:color w:val="auto"/>
          <w:sz w:val="32"/>
          <w:szCs w:val="32"/>
          <w:lang w:eastAsia="zh-CN"/>
        </w:rPr>
        <w:t>、统计局、</w:t>
      </w:r>
      <w:r>
        <w:rPr>
          <w:rFonts w:hint="eastAsia" w:ascii="仿宋_GB2312" w:hAnsi="仿宋_GB2312" w:eastAsia="仿宋_GB2312" w:cs="仿宋_GB2312"/>
          <w:b w:val="0"/>
          <w:bCs w:val="0"/>
          <w:color w:val="auto"/>
          <w:sz w:val="32"/>
          <w:szCs w:val="32"/>
          <w:lang w:val="en-US" w:eastAsia="zh-CN"/>
        </w:rPr>
        <w:t>林草局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宗教局</w:t>
      </w:r>
      <w:r>
        <w:rPr>
          <w:rFonts w:hint="eastAsia" w:ascii="仿宋_GB2312" w:hAnsi="仿宋_GB2312" w:eastAsia="仿宋_GB2312" w:cs="仿宋_GB2312"/>
          <w:b w:val="0"/>
          <w:bCs w:val="0"/>
          <w:color w:val="auto"/>
          <w:sz w:val="32"/>
          <w:szCs w:val="32"/>
          <w:lang w:eastAsia="zh-CN"/>
        </w:rPr>
        <w:t>、地震局，市气象局、</w:t>
      </w:r>
      <w:r>
        <w:rPr>
          <w:rFonts w:hint="default" w:ascii="仿宋_GB2312" w:hAnsi="仿宋_GB2312" w:eastAsia="仿宋_GB2312" w:cs="仿宋_GB2312"/>
          <w:b w:val="0"/>
          <w:bCs w:val="0"/>
          <w:color w:val="auto"/>
          <w:sz w:val="32"/>
          <w:szCs w:val="32"/>
          <w:lang w:val="en" w:eastAsia="zh-CN"/>
        </w:rPr>
        <w:t>人行昌都市分行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西藏自治区昌都公路事业发展和应急保障中心、</w:t>
      </w:r>
      <w:r>
        <w:rPr>
          <w:rFonts w:hint="default" w:ascii="仿宋_GB2312" w:hAnsi="仿宋_GB2312" w:eastAsia="仿宋_GB2312" w:cs="仿宋_GB2312"/>
          <w:b w:val="0"/>
          <w:bCs w:val="0"/>
          <w:color w:val="auto"/>
          <w:sz w:val="32"/>
          <w:szCs w:val="32"/>
          <w:lang w:val="en" w:eastAsia="zh-CN"/>
        </w:rPr>
        <w:t>国网昌都供电公司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 w:eastAsia="zh-CN"/>
        </w:rPr>
        <w:t>昌都邦达机场分公司</w:t>
      </w:r>
      <w:r>
        <w:rPr>
          <w:rFonts w:hint="eastAsia" w:ascii="仿宋_GB2312" w:hAnsi="仿宋_GB2312" w:eastAsia="仿宋_GB2312" w:cs="仿宋_GB2312"/>
          <w:b w:val="0"/>
          <w:bCs w:val="0"/>
          <w:sz w:val="32"/>
          <w:szCs w:val="32"/>
          <w:lang w:eastAsia="zh-CN"/>
        </w:rPr>
        <w:t>等单位</w:t>
      </w:r>
      <w:r>
        <w:rPr>
          <w:rFonts w:hint="eastAsia" w:ascii="仿宋_GB2312" w:hAnsi="仿宋_GB2312" w:eastAsia="仿宋_GB2312" w:cs="仿宋_GB2312"/>
          <w:b w:val="0"/>
          <w:bCs w:val="0"/>
          <w:sz w:val="32"/>
          <w:szCs w:val="32"/>
          <w:lang w:val="en-US" w:eastAsia="zh-CN"/>
        </w:rPr>
        <w:t>组成</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市抗震救灾指挥部</w:t>
      </w:r>
      <w:r>
        <w:rPr>
          <w:rFonts w:hint="eastAsia" w:ascii="仿宋_GB2312" w:hAnsi="仿宋_GB2312" w:eastAsia="仿宋_GB2312" w:cs="仿宋_GB2312"/>
          <w:b w:val="0"/>
          <w:bCs w:val="0"/>
          <w:sz w:val="32"/>
          <w:szCs w:val="32"/>
          <w:lang w:val="en-US" w:eastAsia="zh-CN"/>
        </w:rPr>
        <w:t>可</w:t>
      </w:r>
      <w:r>
        <w:rPr>
          <w:rFonts w:hint="eastAsia" w:ascii="仿宋_GB2312" w:hAnsi="仿宋_GB2312" w:eastAsia="仿宋_GB2312" w:cs="仿宋_GB2312"/>
          <w:b w:val="0"/>
          <w:bCs w:val="0"/>
          <w:sz w:val="32"/>
          <w:szCs w:val="32"/>
          <w:lang w:eastAsia="zh-CN"/>
        </w:rPr>
        <w:t>根据响应等级和实际需要，</w:t>
      </w:r>
      <w:r>
        <w:rPr>
          <w:rFonts w:hint="eastAsia" w:ascii="仿宋_GB2312" w:hAnsi="仿宋_GB2312" w:eastAsia="仿宋_GB2312" w:cs="仿宋_GB2312"/>
          <w:b w:val="0"/>
          <w:bCs w:val="0"/>
          <w:sz w:val="32"/>
          <w:szCs w:val="32"/>
          <w:lang w:val="en-US" w:eastAsia="zh-CN"/>
        </w:rPr>
        <w:t>对</w:t>
      </w:r>
      <w:r>
        <w:rPr>
          <w:rFonts w:hint="eastAsia" w:ascii="仿宋_GB2312" w:hAnsi="仿宋_GB2312" w:eastAsia="仿宋_GB2312" w:cs="仿宋_GB2312"/>
          <w:b w:val="0"/>
          <w:bCs w:val="0"/>
          <w:sz w:val="32"/>
          <w:szCs w:val="32"/>
          <w:lang w:eastAsia="zh-CN"/>
        </w:rPr>
        <w:t>成员单位或</w:t>
      </w:r>
      <w:r>
        <w:rPr>
          <w:rFonts w:hint="eastAsia" w:ascii="仿宋_GB2312" w:hAnsi="仿宋_GB2312" w:eastAsia="仿宋_GB2312" w:cs="仿宋_GB2312"/>
          <w:b w:val="0"/>
          <w:bCs w:val="0"/>
          <w:sz w:val="32"/>
          <w:szCs w:val="32"/>
          <w:lang w:val="en-US" w:eastAsia="zh-CN"/>
        </w:rPr>
        <w:t>专项工</w:t>
      </w:r>
      <w:r>
        <w:rPr>
          <w:rFonts w:hint="eastAsia" w:ascii="仿宋_GB2312" w:hAnsi="仿宋_GB2312" w:eastAsia="仿宋_GB2312" w:cs="仿宋_GB2312"/>
          <w:b w:val="0"/>
          <w:bCs w:val="0"/>
          <w:sz w:val="32"/>
          <w:szCs w:val="32"/>
          <w:lang w:eastAsia="zh-CN"/>
        </w:rPr>
        <w:t>作组</w:t>
      </w:r>
      <w:r>
        <w:rPr>
          <w:rFonts w:hint="eastAsia" w:ascii="仿宋_GB2312" w:hAnsi="仿宋_GB2312" w:eastAsia="仿宋_GB2312" w:cs="仿宋_GB2312"/>
          <w:b w:val="0"/>
          <w:bCs w:val="0"/>
          <w:sz w:val="32"/>
          <w:szCs w:val="32"/>
          <w:lang w:val="en-US" w:eastAsia="zh-CN"/>
        </w:rPr>
        <w:t>进行</w:t>
      </w:r>
      <w:r>
        <w:rPr>
          <w:rFonts w:hint="eastAsia" w:ascii="仿宋_GB2312" w:hAnsi="仿宋_GB2312" w:eastAsia="仿宋_GB2312" w:cs="仿宋_GB2312"/>
          <w:b w:val="0"/>
          <w:bCs w:val="0"/>
          <w:sz w:val="32"/>
          <w:szCs w:val="32"/>
          <w:lang w:eastAsia="zh-CN"/>
        </w:rPr>
        <w:t>增减、合并、调整。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抗震指成员单位主要职责：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昌都军分区、武警昌都支队：</w:t>
      </w:r>
      <w:r>
        <w:rPr>
          <w:rFonts w:hint="eastAsia" w:ascii="仿宋_GB2312" w:hAnsi="仿宋_GB2312" w:eastAsia="仿宋_GB2312" w:cs="仿宋_GB2312"/>
          <w:b w:val="0"/>
          <w:bCs w:val="0"/>
          <w:sz w:val="32"/>
          <w:szCs w:val="32"/>
        </w:rPr>
        <w:t>负责组织协调解放军、武警部队和民兵参加抗震抢险救灾行动，配合公安机关维护当地社会秩序，保卫重要目标。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委宣传部：</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会同应急部门及时传达市委、</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政府有关工作部署和做好新闻发布工作</w:t>
      </w:r>
      <w:r>
        <w:rPr>
          <w:rFonts w:hint="eastAsia" w:ascii="仿宋_GB2312" w:hAnsi="仿宋_GB2312" w:eastAsia="仿宋_GB2312" w:cs="仿宋_GB2312"/>
          <w:b w:val="0"/>
          <w:bCs w:val="0"/>
          <w:sz w:val="32"/>
          <w:szCs w:val="32"/>
          <w:lang w:eastAsia="zh-CN"/>
        </w:rPr>
        <w:t>；会同应急部门及时制定新闻报道方案并组织实施；组织召开新闻发布会，</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lang w:eastAsia="zh-CN"/>
        </w:rPr>
        <w:t>时向新闻单位通报工作情况，提出报道要求；根据事件处</w:t>
      </w:r>
      <w:r>
        <w:rPr>
          <w:rFonts w:hint="eastAsia" w:ascii="仿宋_GB2312" w:hAnsi="仿宋_GB2312" w:eastAsia="仿宋_GB2312" w:cs="仿宋_GB2312"/>
          <w:b w:val="0"/>
          <w:bCs w:val="0"/>
          <w:sz w:val="32"/>
          <w:szCs w:val="32"/>
          <w:lang w:val="en-US" w:eastAsia="zh-CN"/>
        </w:rPr>
        <w:t>置</w:t>
      </w:r>
      <w:r>
        <w:rPr>
          <w:rFonts w:hint="eastAsia" w:ascii="仿宋_GB2312" w:hAnsi="仿宋_GB2312" w:eastAsia="仿宋_GB2312" w:cs="仿宋_GB2312"/>
          <w:b w:val="0"/>
          <w:bCs w:val="0"/>
          <w:sz w:val="32"/>
          <w:szCs w:val="32"/>
          <w:lang w:eastAsia="zh-CN"/>
        </w:rPr>
        <w:t>进展和境内外</w:t>
      </w:r>
      <w:r>
        <w:rPr>
          <w:rFonts w:hint="eastAsia" w:ascii="仿宋_GB2312" w:hAnsi="仿宋_GB2312" w:eastAsia="仿宋_GB2312" w:cs="仿宋_GB2312"/>
          <w:b w:val="0"/>
          <w:bCs w:val="0"/>
          <w:sz w:val="32"/>
          <w:szCs w:val="32"/>
          <w:lang w:val="en-US" w:eastAsia="zh-CN"/>
        </w:rPr>
        <w:t>舆论</w:t>
      </w:r>
      <w:r>
        <w:rPr>
          <w:rFonts w:hint="eastAsia" w:ascii="仿宋_GB2312" w:hAnsi="仿宋_GB2312" w:eastAsia="仿宋_GB2312" w:cs="仿宋_GB2312"/>
          <w:b w:val="0"/>
          <w:bCs w:val="0"/>
          <w:sz w:val="32"/>
          <w:szCs w:val="32"/>
          <w:lang w:eastAsia="zh-CN"/>
        </w:rPr>
        <w:t>关注热点，及时调整</w:t>
      </w:r>
      <w:r>
        <w:rPr>
          <w:rFonts w:hint="eastAsia" w:ascii="仿宋_GB2312" w:hAnsi="仿宋_GB2312" w:eastAsia="仿宋_GB2312" w:cs="仿宋_GB2312"/>
          <w:b w:val="0"/>
          <w:bCs w:val="0"/>
          <w:sz w:val="32"/>
          <w:szCs w:val="32"/>
          <w:lang w:val="en-US" w:eastAsia="zh-CN"/>
        </w:rPr>
        <w:t>报</w:t>
      </w:r>
      <w:r>
        <w:rPr>
          <w:rFonts w:hint="eastAsia" w:ascii="仿宋_GB2312" w:hAnsi="仿宋_GB2312" w:eastAsia="仿宋_GB2312" w:cs="仿宋_GB2312"/>
          <w:b w:val="0"/>
          <w:bCs w:val="0"/>
          <w:sz w:val="32"/>
          <w:szCs w:val="32"/>
          <w:lang w:eastAsia="zh-CN"/>
        </w:rPr>
        <w:t>道内容，做好</w:t>
      </w:r>
      <w:r>
        <w:rPr>
          <w:rFonts w:hint="eastAsia" w:ascii="仿宋_GB2312" w:hAnsi="仿宋_GB2312" w:eastAsia="仿宋_GB2312" w:cs="仿宋_GB2312"/>
          <w:b w:val="0"/>
          <w:bCs w:val="0"/>
          <w:sz w:val="32"/>
          <w:szCs w:val="32"/>
          <w:lang w:val="en-US" w:eastAsia="zh-CN"/>
        </w:rPr>
        <w:t>舆论</w:t>
      </w:r>
      <w:r>
        <w:rPr>
          <w:rFonts w:hint="eastAsia" w:ascii="仿宋_GB2312" w:hAnsi="仿宋_GB2312" w:eastAsia="仿宋_GB2312" w:cs="仿宋_GB2312"/>
          <w:b w:val="0"/>
          <w:bCs w:val="0"/>
          <w:sz w:val="32"/>
          <w:szCs w:val="32"/>
          <w:lang w:eastAsia="zh-CN"/>
        </w:rPr>
        <w:t>引导，</w:t>
      </w:r>
      <w:r>
        <w:rPr>
          <w:rFonts w:hint="eastAsia" w:ascii="仿宋_GB2312" w:hAnsi="仿宋_GB2312" w:eastAsia="仿宋_GB2312" w:cs="仿宋_GB2312"/>
          <w:b w:val="0"/>
          <w:bCs w:val="0"/>
          <w:sz w:val="32"/>
          <w:szCs w:val="32"/>
        </w:rPr>
        <w:t>引导群众正确认识地震灾害</w:t>
      </w:r>
      <w:r>
        <w:rPr>
          <w:rFonts w:hint="eastAsia" w:ascii="仿宋_GB2312" w:hAnsi="仿宋_GB2312" w:eastAsia="仿宋_GB2312" w:cs="仿宋_GB2312"/>
          <w:b w:val="0"/>
          <w:bCs w:val="0"/>
          <w:sz w:val="32"/>
          <w:szCs w:val="32"/>
          <w:lang w:eastAsia="zh-CN"/>
        </w:rPr>
        <w:t>；为中央</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lang w:eastAsia="zh-CN"/>
        </w:rPr>
        <w:t>自治区</w:t>
      </w:r>
      <w:r>
        <w:rPr>
          <w:rFonts w:hint="eastAsia" w:ascii="仿宋_GB2312" w:hAnsi="仿宋_GB2312" w:eastAsia="仿宋_GB2312" w:cs="仿宋_GB2312"/>
          <w:b w:val="0"/>
          <w:bCs w:val="0"/>
          <w:sz w:val="32"/>
          <w:szCs w:val="32"/>
          <w:lang w:val="en-US" w:eastAsia="zh-CN"/>
        </w:rPr>
        <w:t>组织</w:t>
      </w:r>
      <w:r>
        <w:rPr>
          <w:rFonts w:hint="eastAsia" w:ascii="仿宋_GB2312" w:hAnsi="仿宋_GB2312" w:eastAsia="仿宋_GB2312" w:cs="仿宋_GB2312"/>
          <w:b w:val="0"/>
          <w:bCs w:val="0"/>
          <w:sz w:val="32"/>
          <w:szCs w:val="32"/>
          <w:lang w:eastAsia="zh-CN"/>
        </w:rPr>
        <w:t>的新闻报道组提供服务；协调有关新闻媒体提供信息服务；审核稿件内容，确保导向正确，做到口径统一；组织安排境内外新闻媒体进行采访报道；</w:t>
      </w:r>
      <w:r>
        <w:rPr>
          <w:rFonts w:hint="eastAsia" w:ascii="仿宋_GB2312" w:hAnsi="仿宋_GB2312" w:eastAsia="仿宋_GB2312" w:cs="仿宋_GB2312"/>
          <w:b w:val="0"/>
          <w:bCs w:val="0"/>
          <w:sz w:val="32"/>
          <w:szCs w:val="32"/>
        </w:rPr>
        <w:t>负责在市融媒体中心所属各媒体平台及时发布由行业部门所提供的地震灾害信息，及时准确报道地震灾害</w:t>
      </w:r>
      <w:r>
        <w:rPr>
          <w:rFonts w:hint="eastAsia" w:ascii="仿宋_GB2312" w:hAnsi="仿宋_GB2312" w:eastAsia="仿宋_GB2312" w:cs="仿宋_GB2312"/>
          <w:b w:val="0"/>
          <w:bCs w:val="0"/>
          <w:sz w:val="32"/>
          <w:szCs w:val="32"/>
          <w:lang w:val="en-US" w:eastAsia="zh-CN"/>
        </w:rPr>
        <w:t>防治</w:t>
      </w:r>
      <w:r>
        <w:rPr>
          <w:rFonts w:hint="eastAsia" w:ascii="仿宋_GB2312" w:hAnsi="仿宋_GB2312" w:eastAsia="仿宋_GB2312" w:cs="仿宋_GB2312"/>
          <w:b w:val="0"/>
          <w:bCs w:val="0"/>
          <w:sz w:val="32"/>
          <w:szCs w:val="32"/>
        </w:rPr>
        <w:t>抢险工作</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委网信办：</w:t>
      </w:r>
      <w:r>
        <w:rPr>
          <w:rFonts w:hint="eastAsia" w:ascii="仿宋_GB2312" w:hAnsi="仿宋_GB2312" w:eastAsia="仿宋_GB2312" w:cs="仿宋_GB2312"/>
          <w:b w:val="0"/>
          <w:bCs w:val="0"/>
          <w:sz w:val="32"/>
          <w:szCs w:val="32"/>
        </w:rPr>
        <w:t>负责收集分析境内外网上</w:t>
      </w:r>
      <w:r>
        <w:rPr>
          <w:rFonts w:hint="eastAsia" w:ascii="仿宋_GB2312" w:hAnsi="仿宋_GB2312" w:eastAsia="仿宋_GB2312" w:cs="仿宋_GB2312"/>
          <w:b w:val="0"/>
          <w:bCs w:val="0"/>
          <w:sz w:val="32"/>
          <w:szCs w:val="32"/>
          <w:lang w:val="en-US" w:eastAsia="zh-CN"/>
        </w:rPr>
        <w:t>舆情</w:t>
      </w:r>
      <w:r>
        <w:rPr>
          <w:rFonts w:hint="eastAsia" w:ascii="仿宋_GB2312" w:hAnsi="仿宋_GB2312" w:eastAsia="仿宋_GB2312" w:cs="仿宋_GB2312"/>
          <w:b w:val="0"/>
          <w:bCs w:val="0"/>
          <w:sz w:val="32"/>
          <w:szCs w:val="32"/>
        </w:rPr>
        <w:t>和社会面基本动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态，强化网上正面宣传，加强</w:t>
      </w:r>
      <w:r>
        <w:rPr>
          <w:rFonts w:hint="eastAsia" w:ascii="仿宋_GB2312" w:hAnsi="仿宋_GB2312" w:eastAsia="仿宋_GB2312" w:cs="仿宋_GB2312"/>
          <w:b w:val="0"/>
          <w:bCs w:val="0"/>
          <w:sz w:val="32"/>
          <w:szCs w:val="32"/>
          <w:lang w:val="en-US" w:eastAsia="zh-CN"/>
        </w:rPr>
        <w:t>舆论</w:t>
      </w:r>
      <w:r>
        <w:rPr>
          <w:rFonts w:hint="eastAsia" w:ascii="仿宋_GB2312" w:hAnsi="仿宋_GB2312" w:eastAsia="仿宋_GB2312" w:cs="仿宋_GB2312"/>
          <w:b w:val="0"/>
          <w:bCs w:val="0"/>
          <w:sz w:val="32"/>
          <w:szCs w:val="32"/>
        </w:rPr>
        <w:t>引导，规范网上传播秩序，加强涉及抗震救灾相关热点、敏感</w:t>
      </w:r>
      <w:r>
        <w:rPr>
          <w:rFonts w:hint="eastAsia" w:ascii="仿宋_GB2312" w:hAnsi="仿宋_GB2312" w:eastAsia="仿宋_GB2312" w:cs="仿宋_GB2312"/>
          <w:b w:val="0"/>
          <w:bCs w:val="0"/>
          <w:sz w:val="32"/>
          <w:szCs w:val="32"/>
          <w:lang w:val="en-US" w:eastAsia="zh-CN"/>
        </w:rPr>
        <w:t>舆情</w:t>
      </w:r>
      <w:r>
        <w:rPr>
          <w:rFonts w:hint="eastAsia" w:ascii="仿宋_GB2312" w:hAnsi="仿宋_GB2312" w:eastAsia="仿宋_GB2312" w:cs="仿宋_GB2312"/>
          <w:b w:val="0"/>
          <w:bCs w:val="0"/>
          <w:sz w:val="32"/>
          <w:szCs w:val="32"/>
        </w:rPr>
        <w:t>调控和负面有害信息管控</w:t>
      </w:r>
      <w:r>
        <w:rPr>
          <w:rFonts w:hint="eastAsia" w:ascii="仿宋_GB2312" w:hAnsi="仿宋_GB2312" w:eastAsia="仿宋_GB2312" w:cs="仿宋_GB2312"/>
          <w:b w:val="0"/>
          <w:bCs w:val="0"/>
          <w:sz w:val="32"/>
          <w:szCs w:val="32"/>
          <w:lang w:eastAsia="zh-CN"/>
        </w:rPr>
        <w:t>；汇总研究</w:t>
      </w:r>
      <w:r>
        <w:rPr>
          <w:rFonts w:hint="eastAsia" w:ascii="仿宋_GB2312" w:hAnsi="仿宋_GB2312" w:eastAsia="仿宋_GB2312" w:cs="仿宋_GB2312"/>
          <w:b w:val="0"/>
          <w:bCs w:val="0"/>
          <w:sz w:val="32"/>
          <w:szCs w:val="32"/>
          <w:lang w:val="en-US" w:eastAsia="zh-CN"/>
        </w:rPr>
        <w:t>舆情</w:t>
      </w:r>
      <w:r>
        <w:rPr>
          <w:rFonts w:hint="eastAsia" w:ascii="仿宋_GB2312" w:hAnsi="仿宋_GB2312" w:eastAsia="仿宋_GB2312" w:cs="仿宋_GB2312"/>
          <w:b w:val="0"/>
          <w:bCs w:val="0"/>
          <w:sz w:val="32"/>
          <w:szCs w:val="32"/>
          <w:lang w:eastAsia="zh-CN"/>
        </w:rPr>
        <w:t>、提供参考</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红</w:t>
      </w:r>
      <w:r>
        <w:rPr>
          <w:rFonts w:hint="eastAsia" w:ascii="仿宋_GB2312" w:hAnsi="仿宋_GB2312" w:eastAsia="仿宋_GB2312" w:cs="仿宋_GB2312"/>
          <w:b/>
          <w:bCs/>
          <w:sz w:val="32"/>
          <w:szCs w:val="32"/>
          <w:lang w:val="en-US" w:eastAsia="zh-CN"/>
        </w:rPr>
        <w:t>十字</w:t>
      </w:r>
      <w:r>
        <w:rPr>
          <w:rFonts w:hint="eastAsia" w:ascii="仿宋_GB2312" w:hAnsi="仿宋_GB2312" w:eastAsia="仿宋_GB2312" w:cs="仿宋_GB2312"/>
          <w:b/>
          <w:bCs/>
          <w:sz w:val="32"/>
          <w:szCs w:val="32"/>
        </w:rPr>
        <w:t>会：</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开展救援、</w:t>
      </w:r>
      <w:r>
        <w:rPr>
          <w:rFonts w:hint="eastAsia" w:ascii="仿宋_GB2312" w:hAnsi="仿宋_GB2312" w:eastAsia="仿宋_GB2312" w:cs="仿宋_GB2312"/>
          <w:b w:val="0"/>
          <w:bCs w:val="0"/>
          <w:sz w:val="32"/>
          <w:szCs w:val="32"/>
          <w:lang w:val="en-US" w:eastAsia="zh-CN"/>
        </w:rPr>
        <w:t>救灾</w:t>
      </w:r>
      <w:r>
        <w:rPr>
          <w:rFonts w:hint="eastAsia" w:ascii="仿宋_GB2312" w:hAnsi="仿宋_GB2312" w:eastAsia="仿宋_GB2312" w:cs="仿宋_GB2312"/>
          <w:b w:val="0"/>
          <w:bCs w:val="0"/>
          <w:sz w:val="32"/>
          <w:szCs w:val="32"/>
        </w:rPr>
        <w:t>的相关工作，建立红十字会应急救援体系。在地震灾害中，对伤病人员和其他受害者提供紧急救援和人道</w:t>
      </w:r>
      <w:r>
        <w:rPr>
          <w:rFonts w:hint="eastAsia" w:ascii="仿宋_GB2312" w:hAnsi="仿宋_GB2312" w:eastAsia="仿宋_GB2312" w:cs="仿宋_GB2312"/>
          <w:b w:val="0"/>
          <w:bCs w:val="0"/>
          <w:sz w:val="32"/>
          <w:szCs w:val="32"/>
          <w:lang w:val="en-US" w:eastAsia="zh-CN"/>
        </w:rPr>
        <w:t>主义援</w:t>
      </w:r>
      <w:r>
        <w:rPr>
          <w:rFonts w:hint="eastAsia" w:ascii="仿宋_GB2312" w:hAnsi="仿宋_GB2312" w:eastAsia="仿宋_GB2312" w:cs="仿宋_GB2312"/>
          <w:b w:val="0"/>
          <w:bCs w:val="0"/>
          <w:sz w:val="32"/>
          <w:szCs w:val="32"/>
        </w:rPr>
        <w:t>助；开展应急救护培训，普及应急救护、防灾避险和卫生健康知识，组织志愿者参与现场救护。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 w:eastAsia="zh-CN"/>
        </w:rPr>
        <w:t>市发展改革委</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负责积极</w:t>
      </w:r>
      <w:r>
        <w:rPr>
          <w:rFonts w:hint="eastAsia" w:ascii="仿宋_GB2312" w:hAnsi="仿宋_GB2312" w:eastAsia="仿宋_GB2312" w:cs="仿宋_GB2312"/>
          <w:b w:val="0"/>
          <w:bCs w:val="0"/>
          <w:sz w:val="32"/>
          <w:szCs w:val="32"/>
          <w:lang w:val="en-US" w:eastAsia="zh-CN"/>
        </w:rPr>
        <w:t>争取</w:t>
      </w:r>
      <w:r>
        <w:rPr>
          <w:rFonts w:hint="eastAsia" w:ascii="仿宋_GB2312" w:hAnsi="仿宋_GB2312" w:eastAsia="仿宋_GB2312" w:cs="仿宋_GB2312"/>
          <w:b w:val="0"/>
          <w:bCs w:val="0"/>
          <w:sz w:val="32"/>
          <w:szCs w:val="32"/>
        </w:rPr>
        <w:t>和安排重大</w:t>
      </w:r>
      <w:r>
        <w:rPr>
          <w:rFonts w:hint="eastAsia" w:ascii="仿宋_GB2312" w:hAnsi="仿宋_GB2312" w:eastAsia="仿宋_GB2312" w:cs="仿宋_GB2312"/>
          <w:b w:val="0"/>
          <w:bCs w:val="0"/>
          <w:sz w:val="32"/>
          <w:szCs w:val="32"/>
          <w:lang w:val="en-US" w:eastAsia="zh-CN"/>
        </w:rPr>
        <w:t>救灾</w:t>
      </w:r>
      <w:r>
        <w:rPr>
          <w:rFonts w:hint="eastAsia" w:ascii="仿宋_GB2312" w:hAnsi="仿宋_GB2312" w:eastAsia="仿宋_GB2312" w:cs="仿宋_GB2312"/>
          <w:b w:val="0"/>
          <w:bCs w:val="0"/>
          <w:sz w:val="32"/>
          <w:szCs w:val="32"/>
        </w:rPr>
        <w:t>基建项目，协调有关方面落实基建项目建设资金。会同有关部门研究提出防灾</w:t>
      </w:r>
      <w:r>
        <w:rPr>
          <w:rFonts w:hint="eastAsia" w:ascii="仿宋_GB2312" w:hAnsi="仿宋_GB2312" w:eastAsia="仿宋_GB2312" w:cs="仿宋_GB2312"/>
          <w:b w:val="0"/>
          <w:bCs w:val="0"/>
          <w:sz w:val="32"/>
          <w:szCs w:val="32"/>
          <w:lang w:val="en-US" w:eastAsia="zh-CN"/>
        </w:rPr>
        <w:t>减</w:t>
      </w:r>
      <w:r>
        <w:rPr>
          <w:rFonts w:hint="eastAsia" w:ascii="仿宋_GB2312" w:hAnsi="仿宋_GB2312" w:eastAsia="仿宋_GB2312" w:cs="仿宋_GB2312"/>
          <w:b w:val="0"/>
          <w:bCs w:val="0"/>
          <w:sz w:val="32"/>
          <w:szCs w:val="32"/>
        </w:rPr>
        <w:t>灾救灾项目需求。组织编制重特大</w:t>
      </w:r>
      <w:r>
        <w:rPr>
          <w:rFonts w:hint="eastAsia" w:ascii="仿宋_GB2312" w:hAnsi="仿宋_GB2312" w:eastAsia="仿宋_GB2312" w:cs="仿宋_GB2312"/>
          <w:b w:val="0"/>
          <w:bCs w:val="0"/>
          <w:sz w:val="32"/>
          <w:szCs w:val="32"/>
          <w:lang w:val="en-US" w:eastAsia="zh-CN"/>
        </w:rPr>
        <w:t>地震</w:t>
      </w:r>
      <w:r>
        <w:rPr>
          <w:rFonts w:hint="eastAsia" w:ascii="仿宋_GB2312" w:hAnsi="仿宋_GB2312" w:eastAsia="仿宋_GB2312" w:cs="仿宋_GB2312"/>
          <w:b w:val="0"/>
          <w:bCs w:val="0"/>
          <w:sz w:val="32"/>
          <w:szCs w:val="32"/>
        </w:rPr>
        <w:t>灾后恢复重建规划，协调有关重大问题。组织和保障灾区粮食供应工作，根据</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lang w:val="en"/>
        </w:rPr>
        <w:t>应急局</w:t>
      </w:r>
      <w:r>
        <w:rPr>
          <w:rFonts w:hint="eastAsia" w:ascii="仿宋_GB2312" w:hAnsi="仿宋_GB2312" w:eastAsia="仿宋_GB2312" w:cs="仿宋_GB2312"/>
          <w:b w:val="0"/>
          <w:bCs w:val="0"/>
          <w:sz w:val="32"/>
          <w:szCs w:val="32"/>
          <w:lang w:val="en-US" w:eastAsia="zh-CN"/>
        </w:rPr>
        <w:t>调拨</w:t>
      </w:r>
      <w:r>
        <w:rPr>
          <w:rFonts w:hint="eastAsia" w:ascii="仿宋_GB2312" w:hAnsi="仿宋_GB2312" w:eastAsia="仿宋_GB2312" w:cs="仿宋_GB2312"/>
          <w:b w:val="0"/>
          <w:bCs w:val="0"/>
          <w:sz w:val="32"/>
          <w:szCs w:val="32"/>
        </w:rPr>
        <w:t>指令，按程序组织实施应急救灾物资调出等工作。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协调、组织各级教育部门和学校应对</w:t>
      </w:r>
      <w:r>
        <w:rPr>
          <w:rFonts w:hint="eastAsia" w:ascii="仿宋_GB2312" w:hAnsi="仿宋_GB2312" w:eastAsia="仿宋_GB2312" w:cs="仿宋_GB2312"/>
          <w:b w:val="0"/>
          <w:bCs w:val="0"/>
          <w:sz w:val="32"/>
          <w:szCs w:val="32"/>
          <w:lang w:val="en-US" w:eastAsia="zh-CN"/>
        </w:rPr>
        <w:t>地震灾害</w:t>
      </w:r>
      <w:r>
        <w:rPr>
          <w:rFonts w:hint="eastAsia" w:ascii="仿宋_GB2312" w:hAnsi="仿宋_GB2312" w:eastAsia="仿宋_GB2312" w:cs="仿宋_GB2312"/>
          <w:b w:val="0"/>
          <w:bCs w:val="0"/>
          <w:sz w:val="32"/>
          <w:szCs w:val="32"/>
        </w:rPr>
        <w:t>；组织、指导</w:t>
      </w:r>
      <w:r>
        <w:rPr>
          <w:rFonts w:hint="eastAsia" w:ascii="仿宋_GB2312" w:hAnsi="仿宋_GB2312" w:eastAsia="仿宋_GB2312" w:cs="仿宋_GB2312"/>
          <w:b w:val="0"/>
          <w:bCs w:val="0"/>
          <w:sz w:val="32"/>
          <w:szCs w:val="32"/>
          <w:lang w:val="en-US" w:eastAsia="zh-CN"/>
        </w:rPr>
        <w:t>全市</w:t>
      </w:r>
      <w:r>
        <w:rPr>
          <w:rFonts w:hint="eastAsia" w:ascii="仿宋_GB2312" w:hAnsi="仿宋_GB2312" w:eastAsia="仿宋_GB2312" w:cs="仿宋_GB2312"/>
          <w:b w:val="0"/>
          <w:bCs w:val="0"/>
          <w:sz w:val="32"/>
          <w:szCs w:val="32"/>
        </w:rPr>
        <w:t>幼儿园、中小学等各类学校开设防灾</w:t>
      </w:r>
      <w:r>
        <w:rPr>
          <w:rFonts w:hint="eastAsia" w:ascii="仿宋_GB2312" w:hAnsi="仿宋_GB2312" w:eastAsia="仿宋_GB2312" w:cs="仿宋_GB2312"/>
          <w:b w:val="0"/>
          <w:bCs w:val="0"/>
          <w:sz w:val="32"/>
          <w:szCs w:val="32"/>
          <w:lang w:val="en-US" w:eastAsia="zh-CN"/>
        </w:rPr>
        <w:t>减灾</w:t>
      </w:r>
      <w:r>
        <w:rPr>
          <w:rFonts w:hint="eastAsia" w:ascii="仿宋_GB2312" w:hAnsi="仿宋_GB2312" w:eastAsia="仿宋_GB2312" w:cs="仿宋_GB2312"/>
          <w:b w:val="0"/>
          <w:bCs w:val="0"/>
          <w:sz w:val="32"/>
          <w:szCs w:val="32"/>
        </w:rPr>
        <w:t>知识课程和开展应急演练，负责统计学校损毁及学生伤亡情况。</w:t>
      </w:r>
    </w:p>
    <w:p>
      <w:pPr>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经济和信息化</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应急状态下的抗震救灾物资中食盐和水泥等自产原材料的供应衔接和应急调度；会同有关部门组织煤、电、油、气、运等工业生产要素的调度保障；负责及时收集、整理和上报震后工业企业灾情险情信息；负责帮助工业企业做好灾后重建、生产原材料及其他方面的协调，积极为受灾工业企业争取政策方面的倾斜及项目和租金的扶持，指导受灾工业企业恢复生产；确保救灾期</w:t>
      </w:r>
      <w:r>
        <w:rPr>
          <w:rFonts w:hint="eastAsia" w:ascii="仿宋_GB2312" w:hAnsi="仿宋_GB2312" w:eastAsia="仿宋_GB2312" w:cs="仿宋_GB2312"/>
          <w:b w:val="0"/>
          <w:bCs w:val="0"/>
          <w:sz w:val="32"/>
          <w:szCs w:val="32"/>
          <w:lang w:val="en-US" w:eastAsia="zh-CN"/>
        </w:rPr>
        <w:t>间</w:t>
      </w:r>
      <w:r>
        <w:rPr>
          <w:rFonts w:hint="eastAsia" w:ascii="仿宋_GB2312" w:hAnsi="仿宋_GB2312" w:eastAsia="仿宋_GB2312" w:cs="仿宋_GB2312"/>
          <w:b w:val="0"/>
          <w:bCs w:val="0"/>
          <w:sz w:val="32"/>
          <w:szCs w:val="32"/>
        </w:rPr>
        <w:t>各成员单位无线电用频安全。及时收集、整理和上报震后通信设施的灾情险情信息；组织协调</w:t>
      </w:r>
      <w:r>
        <w:rPr>
          <w:rFonts w:hint="eastAsia" w:ascii="仿宋_GB2312" w:hAnsi="仿宋_GB2312" w:eastAsia="仿宋_GB2312" w:cs="仿宋_GB2312"/>
          <w:b w:val="0"/>
          <w:bCs w:val="0"/>
          <w:sz w:val="32"/>
          <w:szCs w:val="32"/>
          <w:lang w:eastAsia="zh-CN"/>
        </w:rPr>
        <w:t>全市</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通</w:t>
      </w:r>
      <w:r>
        <w:rPr>
          <w:rFonts w:hint="eastAsia" w:ascii="仿宋_GB2312" w:hAnsi="仿宋_GB2312" w:eastAsia="仿宋_GB2312" w:cs="仿宋_GB2312"/>
          <w:b w:val="0"/>
          <w:bCs w:val="0"/>
          <w:sz w:val="32"/>
          <w:szCs w:val="32"/>
        </w:rPr>
        <w:t>信企业做好应急通信保障工作。负责指挥协调</w:t>
      </w:r>
      <w:r>
        <w:rPr>
          <w:rFonts w:hint="eastAsia" w:ascii="仿宋_GB2312" w:hAnsi="仿宋_GB2312" w:eastAsia="仿宋_GB2312" w:cs="仿宋_GB2312"/>
          <w:b w:val="0"/>
          <w:bCs w:val="0"/>
          <w:sz w:val="32"/>
          <w:szCs w:val="32"/>
          <w:lang w:eastAsia="zh-CN"/>
        </w:rPr>
        <w:t>全市</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通</w:t>
      </w:r>
      <w:r>
        <w:rPr>
          <w:rFonts w:hint="eastAsia" w:ascii="仿宋_GB2312" w:hAnsi="仿宋_GB2312" w:eastAsia="仿宋_GB2312" w:cs="仿宋_GB2312"/>
          <w:b w:val="0"/>
          <w:bCs w:val="0"/>
          <w:sz w:val="32"/>
          <w:szCs w:val="32"/>
        </w:rPr>
        <w:t>信企业对因灾受损通信设施、线路进行抢修和恢复，保障救灾指挥系统和重要部门的通信畅通。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公安</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指导灾区公安机关打击各类违法犯罪行为，维护社会治安秩序，保证抗震救灾工作顺利进行；公安交管部门</w:t>
      </w:r>
      <w:r>
        <w:rPr>
          <w:rFonts w:hint="eastAsia" w:ascii="仿宋_GB2312" w:hAnsi="仿宋_GB2312" w:eastAsia="仿宋_GB2312" w:cs="仿宋_GB2312"/>
          <w:b w:val="0"/>
          <w:bCs w:val="0"/>
          <w:sz w:val="32"/>
          <w:szCs w:val="32"/>
          <w:lang w:val="en-US" w:eastAsia="zh-CN"/>
        </w:rPr>
        <w:t>应保障</w:t>
      </w:r>
      <w:r>
        <w:rPr>
          <w:rFonts w:hint="eastAsia" w:ascii="仿宋_GB2312" w:hAnsi="仿宋_GB2312" w:eastAsia="仿宋_GB2312" w:cs="仿宋_GB2312"/>
          <w:b w:val="0"/>
          <w:bCs w:val="0"/>
          <w:sz w:val="32"/>
          <w:szCs w:val="32"/>
        </w:rPr>
        <w:t>应急抢险和救援交通工具的优先通行，</w:t>
      </w:r>
      <w:r>
        <w:rPr>
          <w:rFonts w:hint="eastAsia" w:ascii="仿宋_GB2312" w:hAnsi="仿宋_GB2312" w:eastAsia="仿宋_GB2312" w:cs="仿宋_GB2312"/>
          <w:b w:val="0"/>
          <w:bCs w:val="0"/>
          <w:sz w:val="32"/>
          <w:szCs w:val="32"/>
          <w:lang w:val="en-US" w:eastAsia="zh-CN"/>
        </w:rPr>
        <w:t>保障</w:t>
      </w:r>
      <w:r>
        <w:rPr>
          <w:rFonts w:hint="eastAsia" w:ascii="仿宋_GB2312" w:hAnsi="仿宋_GB2312" w:eastAsia="仿宋_GB2312" w:cs="仿宋_GB2312"/>
          <w:b w:val="0"/>
          <w:bCs w:val="0"/>
          <w:sz w:val="32"/>
          <w:szCs w:val="32"/>
        </w:rPr>
        <w:t>道路交通</w:t>
      </w:r>
      <w:r>
        <w:rPr>
          <w:rFonts w:hint="eastAsia" w:ascii="仿宋_GB2312" w:hAnsi="仿宋_GB2312" w:eastAsia="仿宋_GB2312" w:cs="仿宋_GB2312"/>
          <w:b w:val="0"/>
          <w:bCs w:val="0"/>
          <w:sz w:val="32"/>
          <w:szCs w:val="32"/>
          <w:lang w:val="en-US" w:eastAsia="zh-CN"/>
        </w:rPr>
        <w:t>安全</w:t>
      </w:r>
      <w:r>
        <w:rPr>
          <w:rFonts w:hint="eastAsia" w:ascii="仿宋_GB2312" w:hAnsi="仿宋_GB2312" w:eastAsia="仿宋_GB2312" w:cs="仿宋_GB2312"/>
          <w:b w:val="0"/>
          <w:bCs w:val="0"/>
          <w:sz w:val="32"/>
          <w:szCs w:val="32"/>
        </w:rPr>
        <w:t>畅通并按照要求实施交通管制措施、开展交通疏导工作。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市消防救援支队</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贯彻落实</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委、</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政府</w:t>
      </w:r>
      <w:r>
        <w:rPr>
          <w:rFonts w:hint="eastAsia" w:ascii="仿宋_GB2312" w:hAnsi="仿宋_GB2312" w:eastAsia="仿宋_GB2312" w:cs="仿宋_GB2312"/>
          <w:b w:val="0"/>
          <w:bCs w:val="0"/>
          <w:sz w:val="32"/>
          <w:szCs w:val="32"/>
          <w:lang w:val="en-US" w:eastAsia="zh-CN"/>
        </w:rPr>
        <w:t>及市</w:t>
      </w:r>
      <w:r>
        <w:rPr>
          <w:rFonts w:hint="eastAsia" w:ascii="仿宋_GB2312" w:hAnsi="仿宋_GB2312" w:eastAsia="仿宋_GB2312" w:cs="仿宋_GB2312"/>
          <w:b w:val="0"/>
          <w:bCs w:val="0"/>
          <w:sz w:val="32"/>
          <w:szCs w:val="32"/>
        </w:rPr>
        <w:t>抗震指关于地震灾害应急救援工作的决策部署</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研判形势，强化联动，与</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抗震指其他成员单位加强信息互通，资源共享；立足职能，科学制定预案，做好应急救援准备工作；上下联动，内外协作，指导和协助各</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）相关救援单位开展救援工作。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市森林消防支队</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做好应急救援准备工作，开展地震灾害及其次生灾害应急抢险救灾、救援及其执勤备战。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民政</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负责支持</w:t>
      </w:r>
      <w:r>
        <w:rPr>
          <w:rFonts w:hint="eastAsia" w:ascii="仿宋_GB2312" w:hAnsi="仿宋_GB2312" w:eastAsia="仿宋_GB2312" w:cs="仿宋_GB2312"/>
          <w:b w:val="0"/>
          <w:bCs w:val="0"/>
          <w:sz w:val="32"/>
          <w:szCs w:val="32"/>
        </w:rPr>
        <w:t>引导社会力量</w:t>
      </w:r>
      <w:r>
        <w:rPr>
          <w:rFonts w:hint="eastAsia" w:ascii="仿宋_GB2312" w:hAnsi="仿宋_GB2312" w:eastAsia="仿宋_GB2312" w:cs="仿宋_GB2312"/>
          <w:b w:val="0"/>
          <w:bCs w:val="0"/>
          <w:sz w:val="32"/>
          <w:szCs w:val="32"/>
          <w:lang w:val="en-US" w:eastAsia="zh-CN"/>
        </w:rPr>
        <w:t>参与</w:t>
      </w:r>
      <w:r>
        <w:rPr>
          <w:rFonts w:hint="eastAsia" w:ascii="仿宋_GB2312" w:hAnsi="仿宋_GB2312" w:eastAsia="仿宋_GB2312" w:cs="仿宋_GB2312"/>
          <w:b w:val="0"/>
          <w:bCs w:val="0"/>
          <w:sz w:val="32"/>
          <w:szCs w:val="32"/>
        </w:rPr>
        <w:t>抢险救</w:t>
      </w:r>
      <w:r>
        <w:rPr>
          <w:rFonts w:hint="eastAsia" w:ascii="仿宋_GB2312" w:hAnsi="仿宋_GB2312" w:eastAsia="仿宋_GB2312" w:cs="仿宋_GB2312"/>
          <w:b w:val="0"/>
          <w:bCs w:val="0"/>
          <w:sz w:val="32"/>
          <w:szCs w:val="32"/>
          <w:lang w:val="en-US" w:eastAsia="zh-CN"/>
        </w:rPr>
        <w:t>灾</w:t>
      </w:r>
      <w:r>
        <w:rPr>
          <w:rFonts w:hint="eastAsia" w:ascii="仿宋_GB2312" w:hAnsi="仿宋_GB2312" w:eastAsia="仿宋_GB2312" w:cs="仿宋_GB2312"/>
          <w:b w:val="0"/>
          <w:bCs w:val="0"/>
          <w:sz w:val="32"/>
          <w:szCs w:val="32"/>
        </w:rPr>
        <w:t>、捐赠等工作；督促指导</w:t>
      </w:r>
      <w:r>
        <w:rPr>
          <w:rFonts w:hint="eastAsia" w:ascii="仿宋_GB2312" w:hAnsi="仿宋_GB2312" w:eastAsia="仿宋_GB2312" w:cs="仿宋_GB2312"/>
          <w:b w:val="0"/>
          <w:bCs w:val="0"/>
          <w:sz w:val="32"/>
          <w:szCs w:val="32"/>
          <w:lang w:val="en-US" w:eastAsia="zh-CN"/>
        </w:rPr>
        <w:t>全市</w:t>
      </w:r>
      <w:r>
        <w:rPr>
          <w:rFonts w:hint="eastAsia" w:ascii="仿宋_GB2312" w:hAnsi="仿宋_GB2312" w:eastAsia="仿宋_GB2312" w:cs="仿宋_GB2312"/>
          <w:b w:val="0"/>
          <w:bCs w:val="0"/>
          <w:sz w:val="32"/>
          <w:szCs w:val="32"/>
        </w:rPr>
        <w:t>及</w:t>
      </w:r>
      <w:r>
        <w:rPr>
          <w:rFonts w:hint="eastAsia" w:ascii="仿宋_GB2312" w:hAnsi="仿宋_GB2312" w:eastAsia="仿宋_GB2312" w:cs="仿宋_GB2312"/>
          <w:b w:val="0"/>
          <w:bCs w:val="0"/>
          <w:sz w:val="32"/>
          <w:szCs w:val="32"/>
          <w:lang w:val="en-US" w:eastAsia="zh-CN"/>
        </w:rPr>
        <w:t>时将</w:t>
      </w:r>
      <w:r>
        <w:rPr>
          <w:rFonts w:hint="eastAsia" w:ascii="仿宋_GB2312" w:hAnsi="仿宋_GB2312" w:eastAsia="仿宋_GB2312" w:cs="仿宋_GB2312"/>
          <w:b w:val="0"/>
          <w:bCs w:val="0"/>
          <w:sz w:val="32"/>
          <w:szCs w:val="32"/>
        </w:rPr>
        <w:t>符合条件的受灾人员纳入临时救助或最低生活保障范围；指导</w:t>
      </w:r>
      <w:r>
        <w:rPr>
          <w:rFonts w:hint="eastAsia" w:ascii="仿宋_GB2312" w:hAnsi="仿宋_GB2312" w:eastAsia="仿宋_GB2312" w:cs="仿宋_GB2312"/>
          <w:b w:val="0"/>
          <w:bCs w:val="0"/>
          <w:sz w:val="32"/>
          <w:szCs w:val="32"/>
          <w:lang w:val="en-US" w:eastAsia="zh-CN"/>
        </w:rPr>
        <w:t>慈善类社会组织</w:t>
      </w:r>
      <w:r>
        <w:rPr>
          <w:rFonts w:hint="eastAsia" w:ascii="仿宋_GB2312" w:hAnsi="仿宋_GB2312" w:eastAsia="仿宋_GB2312" w:cs="仿宋_GB2312"/>
          <w:b w:val="0"/>
          <w:bCs w:val="0"/>
          <w:sz w:val="32"/>
          <w:szCs w:val="32"/>
        </w:rPr>
        <w:t>依次开展重特大</w:t>
      </w:r>
      <w:r>
        <w:rPr>
          <w:rFonts w:hint="eastAsia" w:ascii="仿宋_GB2312" w:hAnsi="仿宋_GB2312" w:eastAsia="仿宋_GB2312" w:cs="仿宋_GB2312"/>
          <w:b w:val="0"/>
          <w:bCs w:val="0"/>
          <w:sz w:val="32"/>
          <w:szCs w:val="32"/>
          <w:lang w:val="en-US" w:eastAsia="zh-CN"/>
        </w:rPr>
        <w:t>地震</w:t>
      </w:r>
      <w:r>
        <w:rPr>
          <w:rFonts w:hint="eastAsia" w:ascii="仿宋_GB2312" w:hAnsi="仿宋_GB2312" w:eastAsia="仿宋_GB2312" w:cs="仿宋_GB2312"/>
          <w:b w:val="0"/>
          <w:bCs w:val="0"/>
          <w:sz w:val="32"/>
          <w:szCs w:val="32"/>
        </w:rPr>
        <w:t>灾害社会募捐，管理、接收并分配救灾捐赠款物，组织协调社会慈善力量参与灾后恢复重建工作。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财政</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启</w:t>
      </w:r>
      <w:r>
        <w:rPr>
          <w:rFonts w:hint="eastAsia" w:ascii="仿宋_GB2312" w:hAnsi="仿宋_GB2312" w:eastAsia="仿宋_GB2312" w:cs="仿宋_GB2312"/>
          <w:b w:val="0"/>
          <w:bCs w:val="0"/>
          <w:sz w:val="32"/>
          <w:szCs w:val="32"/>
          <w:lang w:val="en-US" w:eastAsia="zh-CN"/>
        </w:rPr>
        <w:t>动</w:t>
      </w:r>
      <w:r>
        <w:rPr>
          <w:rFonts w:hint="eastAsia" w:ascii="仿宋_GB2312" w:hAnsi="仿宋_GB2312" w:eastAsia="仿宋_GB2312" w:cs="仿宋_GB2312"/>
          <w:b w:val="0"/>
          <w:bCs w:val="0"/>
          <w:sz w:val="32"/>
          <w:szCs w:val="32"/>
        </w:rPr>
        <w:t>的应急响应级别，结合地方财力、资金安排</w:t>
      </w:r>
      <w:r>
        <w:rPr>
          <w:rFonts w:hint="eastAsia" w:ascii="仿宋_GB2312" w:hAnsi="仿宋_GB2312" w:eastAsia="仿宋_GB2312" w:cs="仿宋_GB2312"/>
          <w:b w:val="0"/>
          <w:bCs w:val="0"/>
          <w:sz w:val="32"/>
          <w:szCs w:val="32"/>
          <w:lang w:val="en-US" w:eastAsia="zh-CN"/>
        </w:rPr>
        <w:t>计划</w:t>
      </w:r>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val="en-US" w:eastAsia="zh-CN"/>
        </w:rPr>
        <w:t>因素</w:t>
      </w:r>
      <w:r>
        <w:rPr>
          <w:rFonts w:hint="eastAsia" w:ascii="仿宋_GB2312" w:hAnsi="仿宋_GB2312" w:eastAsia="仿宋_GB2312" w:cs="仿宋_GB2312"/>
          <w:b w:val="0"/>
          <w:bCs w:val="0"/>
          <w:sz w:val="32"/>
          <w:szCs w:val="32"/>
        </w:rPr>
        <w:t>会同</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lang w:val="en" w:eastAsia="zh-CN"/>
        </w:rPr>
        <w:t>应急局</w:t>
      </w:r>
      <w:r>
        <w:rPr>
          <w:rFonts w:hint="eastAsia" w:ascii="仿宋_GB2312" w:hAnsi="仿宋_GB2312" w:eastAsia="仿宋_GB2312" w:cs="仿宋_GB2312"/>
          <w:b w:val="0"/>
          <w:bCs w:val="0"/>
          <w:sz w:val="32"/>
          <w:szCs w:val="32"/>
        </w:rPr>
        <w:t>核定补助规模，下达救灾资金。发生重大地震灾害</w:t>
      </w:r>
      <w:r>
        <w:rPr>
          <w:rFonts w:hint="eastAsia" w:ascii="仿宋_GB2312" w:hAnsi="仿宋_GB2312" w:eastAsia="仿宋_GB2312" w:cs="仿宋_GB2312"/>
          <w:b w:val="0"/>
          <w:bCs w:val="0"/>
          <w:sz w:val="32"/>
          <w:szCs w:val="32"/>
          <w:lang w:val="en-US" w:eastAsia="zh-CN"/>
        </w:rPr>
        <w:t>时</w:t>
      </w:r>
      <w:r>
        <w:rPr>
          <w:rFonts w:hint="eastAsia" w:ascii="仿宋_GB2312" w:hAnsi="仿宋_GB2312" w:eastAsia="仿宋_GB2312" w:cs="仿宋_GB2312"/>
          <w:b w:val="0"/>
          <w:bCs w:val="0"/>
          <w:sz w:val="32"/>
          <w:szCs w:val="32"/>
        </w:rPr>
        <w:t>，联合</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lang w:val="en" w:eastAsia="zh-CN"/>
        </w:rPr>
        <w:t>应急局</w:t>
      </w:r>
      <w:r>
        <w:rPr>
          <w:rFonts w:hint="eastAsia" w:ascii="仿宋_GB2312" w:hAnsi="仿宋_GB2312" w:eastAsia="仿宋_GB2312" w:cs="仿宋_GB2312"/>
          <w:b w:val="0"/>
          <w:bCs w:val="0"/>
          <w:sz w:val="32"/>
          <w:szCs w:val="32"/>
        </w:rPr>
        <w:t>向</w:t>
      </w:r>
      <w:r>
        <w:rPr>
          <w:rFonts w:hint="eastAsia" w:ascii="仿宋_GB2312" w:hAnsi="仿宋_GB2312" w:eastAsia="仿宋_GB2312" w:cs="仿宋_GB2312"/>
          <w:b w:val="0"/>
          <w:bCs w:val="0"/>
          <w:sz w:val="32"/>
          <w:szCs w:val="32"/>
          <w:lang w:val="en-US" w:eastAsia="zh-CN"/>
        </w:rPr>
        <w:t>自治</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财政</w:t>
      </w:r>
      <w:r>
        <w:rPr>
          <w:rFonts w:hint="eastAsia" w:ascii="仿宋_GB2312" w:hAnsi="仿宋_GB2312" w:eastAsia="仿宋_GB2312" w:cs="仿宋_GB2312"/>
          <w:b w:val="0"/>
          <w:bCs w:val="0"/>
          <w:sz w:val="32"/>
          <w:szCs w:val="32"/>
          <w:lang w:eastAsia="zh-CN"/>
        </w:rPr>
        <w:t>厅</w:t>
      </w:r>
      <w:r>
        <w:rPr>
          <w:rFonts w:hint="eastAsia" w:ascii="仿宋_GB2312" w:hAnsi="仿宋_GB2312" w:eastAsia="仿宋_GB2312" w:cs="仿宋_GB2312"/>
          <w:b w:val="0"/>
          <w:bCs w:val="0"/>
          <w:sz w:val="32"/>
          <w:szCs w:val="32"/>
        </w:rPr>
        <w:t>、应急</w:t>
      </w:r>
      <w:r>
        <w:rPr>
          <w:rFonts w:hint="eastAsia" w:ascii="仿宋_GB2312" w:hAnsi="仿宋_GB2312" w:eastAsia="仿宋_GB2312" w:cs="仿宋_GB2312"/>
          <w:b w:val="0"/>
          <w:bCs w:val="0"/>
          <w:sz w:val="32"/>
          <w:szCs w:val="32"/>
          <w:lang w:eastAsia="zh-CN"/>
        </w:rPr>
        <w:t>厅</w:t>
      </w:r>
      <w:r>
        <w:rPr>
          <w:rFonts w:hint="eastAsia" w:ascii="仿宋_GB2312" w:hAnsi="仿宋_GB2312" w:eastAsia="仿宋_GB2312" w:cs="仿宋_GB2312"/>
          <w:b w:val="0"/>
          <w:bCs w:val="0"/>
          <w:sz w:val="32"/>
          <w:szCs w:val="32"/>
        </w:rPr>
        <w:t>申请抢险救援救灾资金，及时下</w:t>
      </w:r>
      <w:r>
        <w:rPr>
          <w:rFonts w:hint="eastAsia" w:ascii="仿宋_GB2312" w:hAnsi="仿宋_GB2312" w:eastAsia="仿宋_GB2312" w:cs="仿宋_GB2312"/>
          <w:b w:val="0"/>
          <w:bCs w:val="0"/>
          <w:sz w:val="32"/>
          <w:szCs w:val="32"/>
          <w:lang w:val="en-US" w:eastAsia="zh-CN"/>
        </w:rPr>
        <w:t>拨并</w:t>
      </w:r>
      <w:r>
        <w:rPr>
          <w:rFonts w:hint="eastAsia" w:ascii="仿宋_GB2312" w:hAnsi="仿宋_GB2312" w:eastAsia="仿宋_GB2312" w:cs="仿宋_GB2312"/>
          <w:b w:val="0"/>
          <w:bCs w:val="0"/>
          <w:sz w:val="32"/>
          <w:szCs w:val="32"/>
        </w:rPr>
        <w:t>做好救灾资金</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自然资源</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及时收集、整理和上报震后地质灾害灾情险情信息；组织、指导、协调和监督震后地质灾害防治工作；</w:t>
      </w:r>
      <w:r>
        <w:rPr>
          <w:rFonts w:hint="eastAsia" w:ascii="仿宋_GB2312" w:hAnsi="仿宋_GB2312" w:eastAsia="仿宋_GB2312" w:cs="仿宋_GB2312"/>
          <w:b w:val="0"/>
          <w:bCs w:val="0"/>
          <w:sz w:val="32"/>
          <w:szCs w:val="32"/>
          <w:lang w:val="en-US" w:eastAsia="zh-CN"/>
        </w:rPr>
        <w:t>组织、协调有关专家和专业队伍开展震后次生地质灾害动态监测和预警预报工作，提出次生、衍生灾害防范建议</w:t>
      </w:r>
      <w:r>
        <w:rPr>
          <w:rFonts w:hint="eastAsia" w:ascii="仿宋_GB2312" w:hAnsi="仿宋_GB2312" w:eastAsia="仿宋_GB2312" w:cs="仿宋_GB2312"/>
          <w:b w:val="0"/>
          <w:bCs w:val="0"/>
          <w:sz w:val="32"/>
          <w:szCs w:val="32"/>
        </w:rPr>
        <w:t>；提供灾区地质灾害隐患点资料，为应急救</w:t>
      </w:r>
      <w:r>
        <w:rPr>
          <w:rFonts w:hint="eastAsia" w:ascii="仿宋_GB2312" w:hAnsi="仿宋_GB2312" w:eastAsia="仿宋_GB2312" w:cs="仿宋_GB2312"/>
          <w:b w:val="0"/>
          <w:bCs w:val="0"/>
          <w:sz w:val="32"/>
          <w:szCs w:val="32"/>
          <w:lang w:val="en-US" w:eastAsia="zh-CN"/>
        </w:rPr>
        <w:t>援</w:t>
      </w:r>
      <w:r>
        <w:rPr>
          <w:rFonts w:hint="eastAsia" w:ascii="仿宋_GB2312" w:hAnsi="仿宋_GB2312" w:eastAsia="仿宋_GB2312" w:cs="仿宋_GB2312"/>
          <w:b w:val="0"/>
          <w:bCs w:val="0"/>
          <w:sz w:val="32"/>
          <w:szCs w:val="32"/>
        </w:rPr>
        <w:t>提供技术支撑。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生态环境</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灾区空气、水质、</w:t>
      </w:r>
      <w:r>
        <w:rPr>
          <w:rFonts w:hint="eastAsia" w:ascii="仿宋_GB2312" w:hAnsi="仿宋_GB2312" w:eastAsia="仿宋_GB2312" w:cs="仿宋_GB2312"/>
          <w:b w:val="0"/>
          <w:bCs w:val="0"/>
          <w:sz w:val="32"/>
          <w:szCs w:val="32"/>
          <w:lang w:eastAsia="zh-CN"/>
        </w:rPr>
        <w:t>土</w:t>
      </w:r>
      <w:r>
        <w:rPr>
          <w:rFonts w:hint="eastAsia" w:ascii="仿宋_GB2312" w:hAnsi="仿宋_GB2312" w:eastAsia="仿宋_GB2312" w:cs="仿宋_GB2312"/>
          <w:b w:val="0"/>
          <w:bCs w:val="0"/>
          <w:sz w:val="32"/>
          <w:szCs w:val="32"/>
        </w:rPr>
        <w:t>壤以及饮用水水源水质</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污染监测和防控工作，并</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rPr>
        <w:t>时提供相关监测信息；对地震</w:t>
      </w:r>
      <w:r>
        <w:rPr>
          <w:rFonts w:hint="eastAsia" w:ascii="仿宋_GB2312" w:hAnsi="仿宋_GB2312" w:eastAsia="仿宋_GB2312" w:cs="仿宋_GB2312"/>
          <w:b w:val="0"/>
          <w:bCs w:val="0"/>
          <w:sz w:val="32"/>
          <w:szCs w:val="32"/>
          <w:lang w:val="en-US" w:eastAsia="zh-CN"/>
        </w:rPr>
        <w:t>灾</w:t>
      </w:r>
      <w:r>
        <w:rPr>
          <w:rFonts w:hint="eastAsia" w:ascii="仿宋_GB2312" w:hAnsi="仿宋_GB2312" w:eastAsia="仿宋_GB2312" w:cs="仿宋_GB2312"/>
          <w:b w:val="0"/>
          <w:bCs w:val="0"/>
          <w:sz w:val="32"/>
          <w:szCs w:val="32"/>
        </w:rPr>
        <w:t>害引发环境污染次生</w:t>
      </w:r>
      <w:r>
        <w:rPr>
          <w:rFonts w:hint="eastAsia" w:ascii="仿宋_GB2312" w:hAnsi="仿宋_GB2312" w:eastAsia="仿宋_GB2312" w:cs="仿宋_GB2312"/>
          <w:b w:val="0"/>
          <w:bCs w:val="0"/>
          <w:sz w:val="32"/>
          <w:szCs w:val="32"/>
          <w:lang w:val="en-US" w:eastAsia="zh-CN"/>
        </w:rPr>
        <w:t>灾</w:t>
      </w:r>
      <w:r>
        <w:rPr>
          <w:rFonts w:hint="eastAsia" w:ascii="仿宋_GB2312" w:hAnsi="仿宋_GB2312" w:eastAsia="仿宋_GB2312" w:cs="仿宋_GB2312"/>
          <w:b w:val="0"/>
          <w:bCs w:val="0"/>
          <w:sz w:val="32"/>
          <w:szCs w:val="32"/>
        </w:rPr>
        <w:t>害</w:t>
      </w:r>
      <w:r>
        <w:rPr>
          <w:rFonts w:hint="eastAsia" w:ascii="仿宋_GB2312" w:hAnsi="仿宋_GB2312" w:eastAsia="仿宋_GB2312" w:cs="仿宋_GB2312"/>
          <w:b w:val="0"/>
          <w:bCs w:val="0"/>
          <w:sz w:val="32"/>
          <w:szCs w:val="32"/>
          <w:lang w:val="en-US" w:eastAsia="zh-CN"/>
        </w:rPr>
        <w:t>进行</w:t>
      </w:r>
      <w:r>
        <w:rPr>
          <w:rFonts w:hint="eastAsia" w:ascii="仿宋_GB2312" w:hAnsi="仿宋_GB2312" w:eastAsia="仿宋_GB2312" w:cs="仿宋_GB2312"/>
          <w:b w:val="0"/>
          <w:bCs w:val="0"/>
          <w:sz w:val="32"/>
          <w:szCs w:val="32"/>
        </w:rPr>
        <w:t>紧急处置。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市住房城乡建设局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及时收集、整理和上报震后房屋和市政基础设施工程的灾情险情信息，并对其</w:t>
      </w:r>
      <w:r>
        <w:rPr>
          <w:rFonts w:hint="eastAsia" w:ascii="仿宋_GB2312" w:hAnsi="仿宋_GB2312" w:eastAsia="仿宋_GB2312" w:cs="仿宋_GB2312"/>
          <w:b w:val="0"/>
          <w:bCs w:val="0"/>
          <w:sz w:val="32"/>
          <w:szCs w:val="32"/>
          <w:lang w:val="en-US" w:eastAsia="zh-CN"/>
        </w:rPr>
        <w:t>受</w:t>
      </w:r>
      <w:r>
        <w:rPr>
          <w:rFonts w:hint="eastAsia" w:ascii="仿宋_GB2312" w:hAnsi="仿宋_GB2312" w:eastAsia="仿宋_GB2312" w:cs="仿宋_GB2312"/>
          <w:b w:val="0"/>
          <w:bCs w:val="0"/>
          <w:sz w:val="32"/>
          <w:szCs w:val="32"/>
        </w:rPr>
        <w:t>损程度组织评估，指导灾区进行</w:t>
      </w:r>
      <w:r>
        <w:rPr>
          <w:rFonts w:hint="eastAsia" w:ascii="仿宋_GB2312" w:hAnsi="仿宋_GB2312" w:eastAsia="仿宋_GB2312" w:cs="仿宋_GB2312"/>
          <w:b w:val="0"/>
          <w:bCs w:val="0"/>
          <w:sz w:val="32"/>
          <w:szCs w:val="32"/>
          <w:lang w:val="en-US" w:eastAsia="zh-CN"/>
        </w:rPr>
        <w:t>恢复</w:t>
      </w:r>
      <w:r>
        <w:rPr>
          <w:rFonts w:hint="eastAsia" w:ascii="仿宋_GB2312" w:hAnsi="仿宋_GB2312" w:eastAsia="仿宋_GB2312" w:cs="仿宋_GB2312"/>
          <w:b w:val="0"/>
          <w:bCs w:val="0"/>
          <w:sz w:val="32"/>
          <w:szCs w:val="32"/>
        </w:rPr>
        <w:t>重建工作。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交通运输</w:t>
      </w:r>
      <w:r>
        <w:rPr>
          <w:rFonts w:hint="eastAsia" w:ascii="仿宋_GB2312" w:hAnsi="仿宋_GB2312" w:eastAsia="仿宋_GB2312" w:cs="仿宋_GB2312"/>
          <w:b/>
          <w:bCs/>
          <w:sz w:val="32"/>
          <w:szCs w:val="32"/>
          <w:lang w:val="en-US" w:eastAsia="zh-CN"/>
        </w:rPr>
        <w:t>局、西藏自治区昌都公路事业发展和应急保障中心</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负责及时收集、整理和上报震后交通运输设施的</w:t>
      </w:r>
      <w:r>
        <w:rPr>
          <w:rFonts w:hint="eastAsia" w:ascii="仿宋_GB2312" w:hAnsi="仿宋_GB2312" w:eastAsia="仿宋_GB2312" w:cs="仿宋_GB2312"/>
          <w:b w:val="0"/>
          <w:bCs w:val="0"/>
          <w:sz w:val="32"/>
          <w:szCs w:val="32"/>
          <w:lang w:val="en-US" w:eastAsia="zh-CN"/>
        </w:rPr>
        <w:t>灾</w:t>
      </w:r>
      <w:r>
        <w:rPr>
          <w:rFonts w:hint="eastAsia" w:ascii="仿宋_GB2312" w:hAnsi="仿宋_GB2312" w:eastAsia="仿宋_GB2312" w:cs="仿宋_GB2312"/>
          <w:b w:val="0"/>
          <w:bCs w:val="0"/>
          <w:sz w:val="32"/>
          <w:szCs w:val="32"/>
        </w:rPr>
        <w:t>情险情信息；针对各类灾害，进一步完善</w:t>
      </w:r>
      <w:r>
        <w:rPr>
          <w:rFonts w:hint="eastAsia" w:ascii="仿宋_GB2312" w:hAnsi="仿宋_GB2312" w:eastAsia="仿宋_GB2312" w:cs="仿宋_GB2312"/>
          <w:b w:val="0"/>
          <w:bCs w:val="0"/>
          <w:sz w:val="32"/>
          <w:szCs w:val="32"/>
          <w:lang w:val="en-US" w:eastAsia="zh-CN"/>
        </w:rPr>
        <w:t>道</w:t>
      </w:r>
      <w:r>
        <w:rPr>
          <w:rFonts w:hint="eastAsia" w:ascii="仿宋_GB2312" w:hAnsi="仿宋_GB2312" w:eastAsia="仿宋_GB2312" w:cs="仿宋_GB2312"/>
          <w:b w:val="0"/>
          <w:bCs w:val="0"/>
          <w:sz w:val="32"/>
          <w:szCs w:val="32"/>
        </w:rPr>
        <w:t>路抢险保通方案，及时开展</w:t>
      </w:r>
      <w:r>
        <w:rPr>
          <w:rFonts w:hint="eastAsia" w:ascii="仿宋_GB2312" w:hAnsi="仿宋_GB2312" w:eastAsia="仿宋_GB2312" w:cs="仿宋_GB2312"/>
          <w:b w:val="0"/>
          <w:bCs w:val="0"/>
          <w:sz w:val="32"/>
          <w:szCs w:val="32"/>
          <w:lang w:val="en-US" w:eastAsia="zh-CN"/>
        </w:rPr>
        <w:t>道</w:t>
      </w:r>
      <w:r>
        <w:rPr>
          <w:rFonts w:hint="eastAsia" w:ascii="仿宋_GB2312" w:hAnsi="仿宋_GB2312" w:eastAsia="仿宋_GB2312" w:cs="仿宋_GB2312"/>
          <w:b w:val="0"/>
          <w:bCs w:val="0"/>
          <w:sz w:val="32"/>
          <w:szCs w:val="32"/>
        </w:rPr>
        <w:t>路抢险保通工作；协调落实应急运输车辆，确保应急物资、人员的安全转运。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水利</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负责及时收集、整理和上报震后水利、水文设施工程的灾情险情信息；针对地震灾害引发的次生水旱灾害，对水利工程设施采取紧急处置措施，承担洪水防御</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rPr>
        <w:t>应急抢险的技术支撑工作。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农业农村</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负责及时收集、整理和上</w:t>
      </w:r>
      <w:r>
        <w:rPr>
          <w:rFonts w:hint="eastAsia" w:ascii="仿宋_GB2312" w:hAnsi="仿宋_GB2312" w:eastAsia="仿宋_GB2312" w:cs="仿宋_GB2312"/>
          <w:b w:val="0"/>
          <w:bCs w:val="0"/>
          <w:sz w:val="32"/>
          <w:szCs w:val="32"/>
          <w:lang w:val="en-US" w:eastAsia="zh-CN"/>
        </w:rPr>
        <w:t>报</w:t>
      </w:r>
      <w:r>
        <w:rPr>
          <w:rFonts w:hint="eastAsia" w:ascii="仿宋_GB2312" w:hAnsi="仿宋_GB2312" w:eastAsia="仿宋_GB2312" w:cs="仿宋_GB2312"/>
          <w:b w:val="0"/>
          <w:bCs w:val="0"/>
          <w:sz w:val="32"/>
          <w:szCs w:val="32"/>
        </w:rPr>
        <w:t>震后农业农村基础设施工程的灾情险情信息；按照</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抗震指的决策部署，指导</w:t>
      </w:r>
      <w:r>
        <w:rPr>
          <w:rFonts w:hint="eastAsia" w:ascii="仿宋_GB2312" w:hAnsi="仿宋_GB2312" w:eastAsia="仿宋_GB2312" w:cs="仿宋_GB2312"/>
          <w:b w:val="0"/>
          <w:bCs w:val="0"/>
          <w:sz w:val="32"/>
          <w:szCs w:val="32"/>
          <w:lang w:val="en-US" w:eastAsia="zh-CN"/>
        </w:rPr>
        <w:t>因</w:t>
      </w:r>
      <w:r>
        <w:rPr>
          <w:rFonts w:hint="eastAsia" w:ascii="仿宋_GB2312" w:hAnsi="仿宋_GB2312" w:eastAsia="仿宋_GB2312" w:cs="仿宋_GB2312"/>
          <w:b w:val="0"/>
          <w:bCs w:val="0"/>
          <w:sz w:val="32"/>
          <w:szCs w:val="32"/>
        </w:rPr>
        <w:t>地震灾害造成农牧业灾害的预防、抗灾和灾后农牧业生产恢复</w:t>
      </w:r>
      <w:r>
        <w:rPr>
          <w:rFonts w:hint="eastAsia" w:ascii="仿宋_GB2312" w:hAnsi="仿宋_GB2312" w:eastAsia="仿宋_GB2312" w:cs="仿宋_GB2312"/>
          <w:b w:val="0"/>
          <w:bCs w:val="0"/>
          <w:sz w:val="32"/>
          <w:szCs w:val="32"/>
          <w:lang w:val="en-US" w:eastAsia="zh-CN"/>
        </w:rPr>
        <w:t>等相关工作</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商务</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负责灾区生活必需品市场供应的协调工作。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市文化局（</w:t>
      </w:r>
      <w:r>
        <w:rPr>
          <w:rFonts w:hint="eastAsia" w:ascii="仿宋_GB2312" w:hAnsi="仿宋_GB2312" w:eastAsia="仿宋_GB2312" w:cs="仿宋_GB2312"/>
          <w:b/>
          <w:bCs/>
          <w:sz w:val="32"/>
          <w:szCs w:val="32"/>
        </w:rPr>
        <w:t>文物局</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负责及时收集、整理和上报震后文物保护单位的灾情险情信息，组织文物保护单位开展地震灾害发生后的保护、处置、救援等工作。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市卫生健康委</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负责组织协调地震灾害发生地或影响区域卫生健康部门开展伤员救治、卫生防疫和健康教育、风险沟通等紧急医学救援及保障工作；根据指令和需求，协调调动灾区及周边地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医疗卫生资源给予指导和援助。进行灾后防病、防疫等工作；及时监测和报告重大疫情信息。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旅游发展</w:t>
      </w:r>
      <w:r>
        <w:rPr>
          <w:rFonts w:hint="eastAsia" w:ascii="仿宋_GB2312" w:hAnsi="仿宋_GB2312" w:eastAsia="仿宋_GB2312" w:cs="仿宋_GB2312"/>
          <w:b/>
          <w:bCs/>
          <w:sz w:val="32"/>
          <w:szCs w:val="32"/>
          <w:lang w:val="en-US"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负责及时收集、整理和上报震后旅游景区和游客的灾情险情信息；协调指导旅游景区及时启动应急预案，做好旅游景点游客的疏散工作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及时组织抢修损毁的旅游基础设施和旅游服务设施。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应</w:t>
      </w:r>
      <w:r>
        <w:rPr>
          <w:rFonts w:hint="eastAsia" w:ascii="仿宋_GB2312" w:hAnsi="仿宋_GB2312" w:eastAsia="仿宋_GB2312" w:cs="仿宋_GB2312"/>
          <w:b/>
          <w:bCs/>
          <w:sz w:val="32"/>
          <w:szCs w:val="32"/>
          <w:lang w:val="en-US" w:eastAsia="zh-CN"/>
        </w:rPr>
        <w:t>急局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统筹协调、监督、指导</w:t>
      </w:r>
      <w:r>
        <w:rPr>
          <w:rFonts w:hint="eastAsia" w:ascii="仿宋_GB2312" w:hAnsi="仿宋_GB2312" w:eastAsia="仿宋_GB2312" w:cs="仿宋_GB2312"/>
          <w:b w:val="0"/>
          <w:bCs w:val="0"/>
          <w:sz w:val="32"/>
          <w:szCs w:val="32"/>
          <w:lang w:eastAsia="zh-CN"/>
        </w:rPr>
        <w:t>全市</w:t>
      </w:r>
      <w:r>
        <w:rPr>
          <w:rFonts w:hint="eastAsia" w:ascii="仿宋_GB2312" w:hAnsi="仿宋_GB2312" w:eastAsia="仿宋_GB2312" w:cs="仿宋_GB2312"/>
          <w:b w:val="0"/>
          <w:bCs w:val="0"/>
          <w:sz w:val="32"/>
          <w:szCs w:val="32"/>
        </w:rPr>
        <w:t>地震</w:t>
      </w:r>
      <w:r>
        <w:rPr>
          <w:rFonts w:hint="eastAsia" w:ascii="仿宋_GB2312" w:hAnsi="仿宋_GB2312" w:eastAsia="仿宋_GB2312" w:cs="仿宋_GB2312"/>
          <w:b w:val="0"/>
          <w:bCs w:val="0"/>
          <w:sz w:val="32"/>
          <w:szCs w:val="32"/>
          <w:lang w:val="en-US" w:eastAsia="zh-CN"/>
        </w:rPr>
        <w:t>灾后</w:t>
      </w:r>
      <w:r>
        <w:rPr>
          <w:rFonts w:hint="eastAsia" w:ascii="仿宋_GB2312" w:hAnsi="仿宋_GB2312" w:eastAsia="仿宋_GB2312" w:cs="仿宋_GB2312"/>
          <w:b w:val="0"/>
          <w:bCs w:val="0"/>
          <w:sz w:val="32"/>
          <w:szCs w:val="32"/>
        </w:rPr>
        <w:t>应急救援工作；协调、监督管理地震</w:t>
      </w:r>
      <w:r>
        <w:rPr>
          <w:rFonts w:hint="eastAsia" w:ascii="仿宋_GB2312" w:hAnsi="仿宋_GB2312" w:eastAsia="仿宋_GB2312" w:cs="仿宋_GB2312"/>
          <w:b w:val="0"/>
          <w:bCs w:val="0"/>
          <w:sz w:val="32"/>
          <w:szCs w:val="32"/>
          <w:lang w:val="en-US" w:eastAsia="zh-CN"/>
        </w:rPr>
        <w:t>灾害</w:t>
      </w:r>
      <w:r>
        <w:rPr>
          <w:rFonts w:hint="eastAsia" w:ascii="仿宋_GB2312" w:hAnsi="仿宋_GB2312" w:eastAsia="仿宋_GB2312" w:cs="仿宋_GB2312"/>
          <w:b w:val="0"/>
          <w:bCs w:val="0"/>
          <w:sz w:val="32"/>
          <w:szCs w:val="32"/>
        </w:rPr>
        <w:t>涉及的非煤矿山、危险化学品、烟花爆竹等行业安全生产；提出</w:t>
      </w:r>
      <w:r>
        <w:rPr>
          <w:rFonts w:hint="eastAsia" w:ascii="仿宋_GB2312" w:hAnsi="仿宋_GB2312" w:eastAsia="仿宋_GB2312" w:cs="仿宋_GB2312"/>
          <w:b w:val="0"/>
          <w:bCs w:val="0"/>
          <w:sz w:val="32"/>
          <w:szCs w:val="32"/>
          <w:lang w:val="en-US" w:eastAsia="zh-CN"/>
        </w:rPr>
        <w:t>救灾</w:t>
      </w:r>
      <w:r>
        <w:rPr>
          <w:rFonts w:hint="eastAsia" w:ascii="仿宋_GB2312" w:hAnsi="仿宋_GB2312" w:eastAsia="仿宋_GB2312" w:cs="仿宋_GB2312"/>
          <w:b w:val="0"/>
          <w:bCs w:val="0"/>
          <w:sz w:val="32"/>
          <w:szCs w:val="32"/>
        </w:rPr>
        <w:t>资金分配及预算管理建议，指导救灾</w:t>
      </w:r>
      <w:r>
        <w:rPr>
          <w:rFonts w:hint="eastAsia" w:ascii="仿宋_GB2312" w:hAnsi="仿宋_GB2312" w:eastAsia="仿宋_GB2312" w:cs="仿宋_GB2312"/>
          <w:b w:val="0"/>
          <w:bCs w:val="0"/>
          <w:sz w:val="32"/>
          <w:szCs w:val="32"/>
          <w:lang w:val="en-US" w:eastAsia="zh-CN"/>
        </w:rPr>
        <w:t>资</w:t>
      </w:r>
      <w:r>
        <w:rPr>
          <w:rFonts w:hint="eastAsia" w:ascii="仿宋_GB2312" w:hAnsi="仿宋_GB2312" w:eastAsia="仿宋_GB2312" w:cs="仿宋_GB2312"/>
          <w:b w:val="0"/>
          <w:bCs w:val="0"/>
          <w:sz w:val="32"/>
          <w:szCs w:val="32"/>
        </w:rPr>
        <w:t>金使用，开展全过程绩效管理；指导组织灾情核查、评估、救灾物资调拨等工作；</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rPr>
        <w:t>地震灾害应急处置期间</w:t>
      </w:r>
      <w:r>
        <w:rPr>
          <w:rFonts w:hint="eastAsia" w:ascii="仿宋_GB2312" w:hAnsi="仿宋_GB2312" w:eastAsia="仿宋_GB2312" w:cs="仿宋_GB2312"/>
          <w:b w:val="0"/>
          <w:bCs w:val="0"/>
          <w:sz w:val="32"/>
          <w:szCs w:val="32"/>
          <w:lang w:val="en-US" w:eastAsia="zh-CN"/>
        </w:rPr>
        <w:t>进行</w:t>
      </w:r>
      <w:r>
        <w:rPr>
          <w:rFonts w:hint="eastAsia" w:ascii="仿宋_GB2312" w:hAnsi="仿宋_GB2312" w:eastAsia="仿宋_GB2312" w:cs="仿宋_GB2312"/>
          <w:b w:val="0"/>
          <w:bCs w:val="0"/>
          <w:sz w:val="32"/>
          <w:szCs w:val="32"/>
        </w:rPr>
        <w:t>安全生</w:t>
      </w:r>
      <w:r>
        <w:rPr>
          <w:rFonts w:hint="eastAsia" w:ascii="仿宋_GB2312" w:hAnsi="仿宋_GB2312" w:eastAsia="仿宋_GB2312" w:cs="仿宋_GB2312"/>
          <w:b w:val="0"/>
          <w:bCs w:val="0"/>
          <w:sz w:val="32"/>
          <w:szCs w:val="32"/>
          <w:lang w:val="en-US" w:eastAsia="zh-CN"/>
        </w:rPr>
        <w:t>产</w:t>
      </w:r>
      <w:r>
        <w:rPr>
          <w:rFonts w:hint="eastAsia" w:ascii="仿宋_GB2312" w:hAnsi="仿宋_GB2312" w:eastAsia="仿宋_GB2312" w:cs="仿宋_GB2312"/>
          <w:b w:val="0"/>
          <w:bCs w:val="0"/>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市市场监管局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负责地震灾害期间市场监督，打击</w:t>
      </w:r>
      <w:r>
        <w:rPr>
          <w:rFonts w:hint="eastAsia" w:ascii="仿宋_GB2312" w:hAnsi="仿宋_GB2312" w:eastAsia="仿宋_GB2312" w:cs="仿宋_GB2312"/>
          <w:b w:val="0"/>
          <w:bCs w:val="0"/>
          <w:sz w:val="32"/>
          <w:szCs w:val="32"/>
          <w:lang w:val="en-US" w:eastAsia="zh-CN"/>
        </w:rPr>
        <w:t>哄抬</w:t>
      </w:r>
      <w:r>
        <w:rPr>
          <w:rFonts w:hint="eastAsia" w:ascii="仿宋_GB2312" w:hAnsi="仿宋_GB2312" w:eastAsia="仿宋_GB2312" w:cs="仿宋_GB2312"/>
          <w:b w:val="0"/>
          <w:bCs w:val="0"/>
          <w:sz w:val="32"/>
          <w:szCs w:val="32"/>
        </w:rPr>
        <w:t>物价、</w:t>
      </w:r>
      <w:r>
        <w:rPr>
          <w:rFonts w:hint="eastAsia" w:ascii="仿宋_GB2312" w:hAnsi="仿宋_GB2312" w:eastAsia="仿宋_GB2312" w:cs="仿宋_GB2312"/>
          <w:b w:val="0"/>
          <w:bCs w:val="0"/>
          <w:sz w:val="32"/>
          <w:szCs w:val="32"/>
          <w:lang w:val="en-US" w:eastAsia="zh-CN"/>
        </w:rPr>
        <w:t>串通</w:t>
      </w:r>
      <w:r>
        <w:rPr>
          <w:rFonts w:hint="eastAsia" w:ascii="仿宋_GB2312" w:hAnsi="仿宋_GB2312" w:eastAsia="仿宋_GB2312" w:cs="仿宋_GB2312"/>
          <w:b w:val="0"/>
          <w:bCs w:val="0"/>
          <w:sz w:val="32"/>
          <w:szCs w:val="32"/>
        </w:rPr>
        <w:t>涨价、</w:t>
      </w:r>
      <w:r>
        <w:rPr>
          <w:rFonts w:hint="eastAsia" w:ascii="仿宋_GB2312" w:hAnsi="仿宋_GB2312" w:eastAsia="仿宋_GB2312" w:cs="仿宋_GB2312"/>
          <w:b w:val="0"/>
          <w:bCs w:val="0"/>
          <w:sz w:val="32"/>
          <w:szCs w:val="32"/>
          <w:lang w:val="en-US" w:eastAsia="zh-CN"/>
        </w:rPr>
        <w:t>囤积</w:t>
      </w:r>
      <w:r>
        <w:rPr>
          <w:rFonts w:hint="eastAsia" w:ascii="仿宋_GB2312" w:hAnsi="仿宋_GB2312" w:eastAsia="仿宋_GB2312" w:cs="仿宋_GB2312"/>
          <w:b w:val="0"/>
          <w:bCs w:val="0"/>
          <w:sz w:val="32"/>
          <w:szCs w:val="32"/>
        </w:rPr>
        <w:t>居奇等违法行为，开展食品、药品监管工作。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市广电局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负责组织实时公布地震灾害信息，及时准确报道地震灾害防治抢险工作，宣传防震减灾自救互救相关知识；做好灾区广播、电视系统设施的保护与恢复重建工作。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统计局：</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协助分析、汇总灾情统计数据，提供防震减灾工作所需相关数据。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市林草局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负责地震灾害引</w:t>
      </w:r>
      <w:r>
        <w:rPr>
          <w:rFonts w:hint="eastAsia" w:ascii="仿宋_GB2312" w:hAnsi="仿宋_GB2312" w:eastAsia="仿宋_GB2312" w:cs="仿宋_GB2312"/>
          <w:b w:val="0"/>
          <w:bCs w:val="0"/>
          <w:sz w:val="32"/>
          <w:szCs w:val="32"/>
        </w:rPr>
        <w:t>发的森林和草原</w:t>
      </w:r>
      <w:r>
        <w:rPr>
          <w:rFonts w:hint="eastAsia" w:ascii="仿宋_GB2312" w:hAnsi="仿宋_GB2312" w:eastAsia="仿宋_GB2312" w:cs="仿宋_GB2312"/>
          <w:b w:val="0"/>
          <w:bCs w:val="0"/>
          <w:sz w:val="32"/>
          <w:szCs w:val="32"/>
          <w:lang w:val="en-US" w:eastAsia="zh-CN"/>
        </w:rPr>
        <w:t>灾情</w:t>
      </w:r>
      <w:r>
        <w:rPr>
          <w:rFonts w:hint="eastAsia" w:ascii="仿宋_GB2312" w:hAnsi="仿宋_GB2312" w:eastAsia="仿宋_GB2312" w:cs="仿宋_GB2312"/>
          <w:b w:val="0"/>
          <w:bCs w:val="0"/>
          <w:sz w:val="32"/>
          <w:szCs w:val="32"/>
        </w:rPr>
        <w:t>统计工作，</w:t>
      </w:r>
      <w:r>
        <w:rPr>
          <w:rFonts w:hint="eastAsia" w:ascii="仿宋_GB2312" w:hAnsi="仿宋_GB2312" w:eastAsia="仿宋_GB2312" w:cs="仿宋_GB2312"/>
          <w:b w:val="0"/>
          <w:bCs w:val="0"/>
          <w:sz w:val="32"/>
          <w:szCs w:val="32"/>
          <w:lang w:val="en-US" w:eastAsia="zh-CN"/>
        </w:rPr>
        <w:t>督促</w:t>
      </w:r>
      <w:r>
        <w:rPr>
          <w:rFonts w:hint="eastAsia" w:ascii="仿宋_GB2312" w:hAnsi="仿宋_GB2312" w:eastAsia="仿宋_GB2312" w:cs="仿宋_GB2312"/>
          <w:b w:val="0"/>
          <w:bCs w:val="0"/>
          <w:sz w:val="32"/>
          <w:szCs w:val="32"/>
        </w:rPr>
        <w:t>指导</w:t>
      </w:r>
      <w:r>
        <w:rPr>
          <w:rFonts w:hint="eastAsia" w:ascii="仿宋_GB2312" w:hAnsi="仿宋_GB2312" w:eastAsia="仿宋_GB2312" w:cs="仿宋_GB2312"/>
          <w:b w:val="0"/>
          <w:bCs w:val="0"/>
          <w:sz w:val="32"/>
          <w:szCs w:val="32"/>
          <w:lang w:val="en-US" w:eastAsia="zh-CN"/>
        </w:rPr>
        <w:t>灾后</w:t>
      </w:r>
      <w:r>
        <w:rPr>
          <w:rFonts w:hint="eastAsia" w:ascii="仿宋_GB2312" w:hAnsi="仿宋_GB2312" w:eastAsia="仿宋_GB2312" w:cs="仿宋_GB2312"/>
          <w:b w:val="0"/>
          <w:bCs w:val="0"/>
          <w:sz w:val="32"/>
          <w:szCs w:val="32"/>
        </w:rPr>
        <w:t>森林和草原生态恢复工作。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市宗教局</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负责维护宗教领域稳定，处理灾区各宗教活动场所事务，做好宗教活动场所文物保护及地震灾害损失的调查统计工作，维护宗教活动场所安全。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地震局：</w:t>
      </w:r>
      <w:r>
        <w:rPr>
          <w:rFonts w:hint="eastAsia" w:ascii="仿宋_GB2312" w:hAnsi="仿宋_GB2312" w:eastAsia="仿宋_GB2312" w:cs="仿宋_GB2312"/>
          <w:b w:val="0"/>
          <w:bCs w:val="0"/>
          <w:sz w:val="32"/>
          <w:szCs w:val="32"/>
        </w:rPr>
        <w:t>负责震情速报，组织开展地震现场震情监测、地震烈度调查评定，加强流动监测，实时通报余震信息，及时提供震</w:t>
      </w:r>
      <w:r>
        <w:rPr>
          <w:rFonts w:hint="eastAsia" w:ascii="仿宋_GB2312" w:hAnsi="仿宋_GB2312" w:eastAsia="仿宋_GB2312" w:cs="仿宋_GB2312"/>
          <w:b w:val="0"/>
          <w:bCs w:val="0"/>
          <w:sz w:val="32"/>
          <w:szCs w:val="32"/>
          <w:lang w:val="en-US" w:eastAsia="zh-CN"/>
        </w:rPr>
        <w:t>后</w:t>
      </w:r>
      <w:r>
        <w:rPr>
          <w:rFonts w:hint="eastAsia" w:ascii="仿宋_GB2312" w:hAnsi="仿宋_GB2312" w:eastAsia="仿宋_GB2312" w:cs="仿宋_GB2312"/>
          <w:b w:val="0"/>
          <w:bCs w:val="0"/>
          <w:sz w:val="32"/>
          <w:szCs w:val="32"/>
        </w:rPr>
        <w:t>地震趋势判定意见、强余震防范建议。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气象局：</w:t>
      </w:r>
      <w:r>
        <w:rPr>
          <w:rFonts w:hint="eastAsia" w:ascii="仿宋_GB2312" w:hAnsi="仿宋_GB2312" w:eastAsia="仿宋_GB2312" w:cs="仿宋_GB2312"/>
          <w:b w:val="0"/>
          <w:bCs w:val="0"/>
          <w:sz w:val="32"/>
          <w:szCs w:val="32"/>
        </w:rPr>
        <w:t>负责气象</w:t>
      </w:r>
      <w:r>
        <w:rPr>
          <w:rFonts w:hint="eastAsia" w:ascii="仿宋_GB2312" w:hAnsi="仿宋_GB2312" w:eastAsia="仿宋_GB2312" w:cs="仿宋_GB2312"/>
          <w:b w:val="0"/>
          <w:bCs w:val="0"/>
          <w:sz w:val="32"/>
          <w:szCs w:val="32"/>
          <w:lang w:val="en-US" w:eastAsia="zh-CN"/>
        </w:rPr>
        <w:t>灾害</w:t>
      </w:r>
      <w:r>
        <w:rPr>
          <w:rFonts w:hint="eastAsia" w:ascii="仿宋_GB2312" w:hAnsi="仿宋_GB2312" w:eastAsia="仿宋_GB2312" w:cs="仿宋_GB2312"/>
          <w:b w:val="0"/>
          <w:bCs w:val="0"/>
          <w:sz w:val="32"/>
          <w:szCs w:val="32"/>
        </w:rPr>
        <w:t>的监测预报预警和信息发布工作，为地震灾区提供气象保障服务。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default" w:ascii="仿宋_GB2312" w:hAnsi="仿宋_GB2312" w:eastAsia="仿宋_GB2312" w:cs="仿宋_GB2312"/>
          <w:b/>
          <w:bCs/>
          <w:color w:val="000000" w:themeColor="text1"/>
          <w:sz w:val="32"/>
          <w:szCs w:val="32"/>
          <w:lang w:val="en" w:eastAsia="zh-CN"/>
          <w14:textFill>
            <w14:solidFill>
              <w14:schemeClr w14:val="tx1"/>
            </w14:solidFill>
          </w14:textFill>
        </w:rPr>
        <w:t>人行昌都市分行</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val="0"/>
          <w:bCs w:val="0"/>
          <w:sz w:val="32"/>
          <w:szCs w:val="32"/>
        </w:rPr>
        <w:t>负责做好配套金融服务，</w:t>
      </w:r>
      <w:r>
        <w:rPr>
          <w:rFonts w:hint="eastAsia" w:ascii="仿宋_GB2312" w:hAnsi="仿宋_GB2312" w:eastAsia="仿宋_GB2312" w:cs="仿宋_GB2312"/>
          <w:b w:val="0"/>
          <w:bCs w:val="0"/>
          <w:sz w:val="32"/>
          <w:szCs w:val="32"/>
          <w:lang w:val="en-US" w:eastAsia="zh-CN"/>
        </w:rPr>
        <w:t>保障</w:t>
      </w:r>
      <w:r>
        <w:rPr>
          <w:rFonts w:hint="eastAsia" w:ascii="仿宋_GB2312" w:hAnsi="仿宋_GB2312" w:eastAsia="仿宋_GB2312" w:cs="仿宋_GB2312"/>
          <w:b w:val="0"/>
          <w:bCs w:val="0"/>
          <w:sz w:val="32"/>
          <w:szCs w:val="32"/>
        </w:rPr>
        <w:t>各项信贷资金</w:t>
      </w:r>
      <w:r>
        <w:rPr>
          <w:rFonts w:hint="eastAsia" w:ascii="仿宋_GB2312" w:hAnsi="仿宋_GB2312" w:eastAsia="仿宋_GB2312" w:cs="仿宋_GB2312"/>
          <w:b w:val="0"/>
          <w:bCs w:val="0"/>
          <w:sz w:val="32"/>
          <w:szCs w:val="32"/>
          <w:lang w:val="en-US" w:eastAsia="zh-CN"/>
        </w:rPr>
        <w:t>支持</w:t>
      </w:r>
      <w:r>
        <w:rPr>
          <w:rFonts w:hint="eastAsia" w:ascii="仿宋_GB2312" w:hAnsi="仿宋_GB2312" w:eastAsia="仿宋_GB2312" w:cs="仿宋_GB2312"/>
          <w:b w:val="0"/>
          <w:bCs w:val="0"/>
          <w:sz w:val="32"/>
          <w:szCs w:val="32"/>
        </w:rPr>
        <w:t>、支付业务连续性处理、社会资金安全和高效畅通的资金汇划通道；协助恢复生产生活，做好金融服务保障；保障灾区金融基础设施正常运转，维护灾区经济社会稳定。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default" w:ascii="仿宋_GB2312" w:hAnsi="仿宋_GB2312" w:eastAsia="仿宋_GB2312" w:cs="仿宋_GB2312"/>
          <w:b/>
          <w:bCs/>
          <w:sz w:val="32"/>
          <w:szCs w:val="32"/>
          <w:lang w:val="en" w:eastAsia="zh-CN"/>
        </w:rPr>
        <w:t>国网昌都供电公司</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负责及时收集、整理和上报震后电力设施的</w:t>
      </w:r>
      <w:r>
        <w:rPr>
          <w:rFonts w:hint="eastAsia" w:ascii="仿宋_GB2312" w:hAnsi="仿宋_GB2312" w:eastAsia="仿宋_GB2312" w:cs="仿宋_GB2312"/>
          <w:b w:val="0"/>
          <w:bCs w:val="0"/>
          <w:sz w:val="32"/>
          <w:szCs w:val="32"/>
          <w:lang w:val="en-US" w:eastAsia="zh-CN"/>
        </w:rPr>
        <w:t>灾情</w:t>
      </w:r>
      <w:r>
        <w:rPr>
          <w:rFonts w:hint="eastAsia" w:ascii="仿宋_GB2312" w:hAnsi="仿宋_GB2312" w:eastAsia="仿宋_GB2312" w:cs="仿宋_GB2312"/>
          <w:b w:val="0"/>
          <w:bCs w:val="0"/>
          <w:sz w:val="32"/>
          <w:szCs w:val="32"/>
        </w:rPr>
        <w:t>险情信息；</w:t>
      </w:r>
      <w:r>
        <w:rPr>
          <w:rFonts w:hint="eastAsia" w:ascii="仿宋_GB2312" w:hAnsi="仿宋_GB2312" w:eastAsia="仿宋_GB2312" w:cs="仿宋_GB2312"/>
          <w:b w:val="0"/>
          <w:bCs w:val="0"/>
          <w:sz w:val="32"/>
          <w:szCs w:val="32"/>
          <w:lang w:val="en-US" w:eastAsia="zh-CN"/>
        </w:rPr>
        <w:t>对</w:t>
      </w:r>
      <w:r>
        <w:rPr>
          <w:rFonts w:hint="eastAsia" w:ascii="仿宋_GB2312" w:hAnsi="仿宋_GB2312" w:eastAsia="仿宋_GB2312" w:cs="仿宋_GB2312"/>
          <w:b w:val="0"/>
          <w:bCs w:val="0"/>
          <w:sz w:val="32"/>
          <w:szCs w:val="32"/>
        </w:rPr>
        <w:t>电网电力设施、设备</w:t>
      </w:r>
      <w:r>
        <w:rPr>
          <w:rFonts w:hint="eastAsia" w:ascii="仿宋_GB2312" w:hAnsi="仿宋_GB2312" w:eastAsia="仿宋_GB2312" w:cs="仿宋_GB2312"/>
          <w:b w:val="0"/>
          <w:bCs w:val="0"/>
          <w:sz w:val="32"/>
          <w:szCs w:val="32"/>
          <w:lang w:val="en-US" w:eastAsia="zh-CN"/>
        </w:rPr>
        <w:t>进行</w:t>
      </w:r>
      <w:r>
        <w:rPr>
          <w:rFonts w:hint="eastAsia" w:ascii="仿宋_GB2312" w:hAnsi="仿宋_GB2312" w:eastAsia="仿宋_GB2312" w:cs="仿宋_GB2312"/>
          <w:b w:val="0"/>
          <w:bCs w:val="0"/>
          <w:sz w:val="32"/>
          <w:szCs w:val="32"/>
        </w:rPr>
        <w:t>维护和抢险抢修，保障城镇、农牧区居民用电及工农业生产用电需要；组织应急保电。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themeColor="text1"/>
          <w:sz w:val="32"/>
          <w:szCs w:val="32"/>
          <w:lang w:val="en" w:eastAsia="zh-CN"/>
          <w14:textFill>
            <w14:solidFill>
              <w14:schemeClr w14:val="tx1"/>
            </w14:solidFill>
          </w14:textFill>
        </w:rPr>
        <w:t>昌都邦达机场分公司</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组织协调有关单位、部门应急救援</w:t>
      </w:r>
      <w:r>
        <w:rPr>
          <w:rFonts w:hint="eastAsia" w:ascii="仿宋_GB2312" w:hAnsi="仿宋_GB2312" w:eastAsia="仿宋_GB2312" w:cs="仿宋_GB2312"/>
          <w:b w:val="0"/>
          <w:bCs w:val="0"/>
          <w:sz w:val="32"/>
          <w:szCs w:val="32"/>
          <w:lang w:val="en-US" w:eastAsia="zh-CN"/>
        </w:rPr>
        <w:t>队伍</w:t>
      </w:r>
      <w:r>
        <w:rPr>
          <w:rFonts w:hint="eastAsia" w:ascii="仿宋_GB2312" w:hAnsi="仿宋_GB2312" w:eastAsia="仿宋_GB2312" w:cs="仿宋_GB2312"/>
          <w:b w:val="0"/>
          <w:bCs w:val="0"/>
          <w:sz w:val="32"/>
          <w:szCs w:val="32"/>
        </w:rPr>
        <w:t>和专业技术人员实施民航应急处置；协调航空公司做好地震灾害应急救援人员、物资的空运保障工作。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 w:hAnsi="楷体" w:eastAsia="楷体" w:cs="楷体"/>
          <w:b w:val="0"/>
          <w:bCs w:val="0"/>
          <w:sz w:val="32"/>
          <w:szCs w:val="32"/>
        </w:rPr>
      </w:pPr>
      <w:bookmarkStart w:id="91" w:name="_Toc18665"/>
      <w:bookmarkStart w:id="92" w:name="_Toc1530110116_WPSOffice_Level2"/>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 xml:space="preserve"> </w:t>
      </w:r>
      <w:r>
        <w:rPr>
          <w:rFonts w:hint="eastAsia" w:ascii="楷体_GB2312" w:hAnsi="楷体_GB2312" w:eastAsia="楷体_GB2312" w:cs="楷体_GB2312"/>
          <w:b w:val="0"/>
          <w:bCs w:val="0"/>
          <w:sz w:val="32"/>
          <w:szCs w:val="32"/>
          <w:lang w:val="en-US" w:eastAsia="zh-CN"/>
        </w:rPr>
        <w:t>市</w:t>
      </w:r>
      <w:r>
        <w:rPr>
          <w:rFonts w:hint="eastAsia" w:ascii="楷体_GB2312" w:hAnsi="楷体_GB2312" w:eastAsia="楷体_GB2312" w:cs="楷体_GB2312"/>
          <w:b w:val="0"/>
          <w:bCs w:val="0"/>
          <w:sz w:val="32"/>
          <w:szCs w:val="32"/>
        </w:rPr>
        <w:t>抗震救灾指</w:t>
      </w:r>
      <w:r>
        <w:rPr>
          <w:rFonts w:hint="eastAsia" w:ascii="楷体_GB2312" w:hAnsi="楷体_GB2312" w:eastAsia="楷体_GB2312" w:cs="楷体_GB2312"/>
          <w:b w:val="0"/>
          <w:bCs w:val="0"/>
          <w:sz w:val="32"/>
          <w:szCs w:val="32"/>
          <w:lang w:val="en-US" w:eastAsia="zh-CN"/>
        </w:rPr>
        <w:t>挥部专项</w:t>
      </w:r>
      <w:r>
        <w:rPr>
          <w:rFonts w:hint="eastAsia" w:ascii="楷体_GB2312" w:hAnsi="楷体_GB2312" w:eastAsia="楷体_GB2312" w:cs="楷体_GB2312"/>
          <w:b w:val="0"/>
          <w:bCs w:val="0"/>
          <w:sz w:val="32"/>
          <w:szCs w:val="32"/>
        </w:rPr>
        <w:t>工作组</w:t>
      </w:r>
      <w:bookmarkEnd w:id="90"/>
      <w:bookmarkEnd w:id="91"/>
      <w:bookmarkEnd w:id="92"/>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抗震指根据需要设立专项工作组，各</w:t>
      </w:r>
      <w:r>
        <w:rPr>
          <w:rFonts w:hint="eastAsia" w:ascii="仿宋_GB2312" w:hAnsi="仿宋_GB2312" w:eastAsia="仿宋_GB2312" w:cs="仿宋_GB2312"/>
          <w:b w:val="0"/>
          <w:bCs w:val="0"/>
          <w:sz w:val="32"/>
          <w:szCs w:val="32"/>
          <w:lang w:val="en-US" w:eastAsia="zh-CN"/>
        </w:rPr>
        <w:t>专项</w:t>
      </w:r>
      <w:r>
        <w:rPr>
          <w:rFonts w:hint="eastAsia" w:ascii="仿宋_GB2312" w:hAnsi="仿宋_GB2312" w:eastAsia="仿宋_GB2312" w:cs="仿宋_GB2312"/>
          <w:b w:val="0"/>
          <w:bCs w:val="0"/>
          <w:sz w:val="32"/>
          <w:szCs w:val="32"/>
        </w:rPr>
        <w:t>工作组在</w:t>
      </w:r>
      <w:r>
        <w:rPr>
          <w:rFonts w:hint="eastAsia" w:ascii="仿宋_GB2312" w:hAnsi="仿宋_GB2312" w:eastAsia="仿宋_GB2312" w:cs="仿宋_GB2312"/>
          <w:b w:val="0"/>
          <w:bCs w:val="0"/>
          <w:sz w:val="32"/>
          <w:szCs w:val="32"/>
          <w:lang w:eastAsia="zh-CN"/>
        </w:rPr>
        <w:t>指挥部</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统一指挥下开展工作。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（1）综合协调组：</w:t>
      </w:r>
    </w:p>
    <w:p>
      <w:pPr>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由市</w:t>
      </w:r>
      <w:r>
        <w:rPr>
          <w:rFonts w:hint="eastAsia" w:ascii="仿宋_GB2312" w:hAnsi="仿宋_GB2312" w:eastAsia="仿宋_GB2312" w:cs="仿宋_GB2312"/>
          <w:b w:val="0"/>
          <w:bCs w:val="0"/>
          <w:sz w:val="32"/>
          <w:szCs w:val="32"/>
          <w:lang w:val="en"/>
        </w:rPr>
        <w:t>应急局</w:t>
      </w:r>
      <w:r>
        <w:rPr>
          <w:rFonts w:hint="eastAsia" w:ascii="仿宋_GB2312" w:hAnsi="仿宋_GB2312" w:eastAsia="仿宋_GB2312" w:cs="仿宋_GB2312"/>
          <w:b w:val="0"/>
          <w:bCs w:val="0"/>
          <w:sz w:val="32"/>
          <w:szCs w:val="32"/>
        </w:rPr>
        <w:t>牵头，</w:t>
      </w:r>
      <w:r>
        <w:rPr>
          <w:rFonts w:hint="eastAsia" w:ascii="仿宋_GB2312" w:hAnsi="仿宋_GB2312" w:eastAsia="仿宋_GB2312" w:cs="仿宋_GB2312"/>
          <w:b w:val="0"/>
          <w:bCs w:val="0"/>
          <w:sz w:val="32"/>
          <w:szCs w:val="32"/>
          <w:lang w:eastAsia="zh-CN"/>
        </w:rPr>
        <w:t>市委</w:t>
      </w:r>
      <w:r>
        <w:rPr>
          <w:rFonts w:hint="eastAsia" w:ascii="仿宋_GB2312" w:hAnsi="仿宋_GB2312" w:eastAsia="仿宋_GB2312" w:cs="仿宋_GB2312"/>
          <w:b w:val="0"/>
          <w:bCs w:val="0"/>
          <w:sz w:val="32"/>
          <w:szCs w:val="32"/>
        </w:rPr>
        <w:t>宣传部、</w:t>
      </w:r>
      <w:r>
        <w:rPr>
          <w:rFonts w:hint="eastAsia" w:ascii="仿宋_GB2312" w:hAnsi="仿宋_GB2312" w:eastAsia="仿宋_GB2312" w:cs="仿宋_GB2312"/>
          <w:b w:val="0"/>
          <w:bCs w:val="0"/>
          <w:sz w:val="32"/>
          <w:szCs w:val="32"/>
          <w:lang w:eastAsia="zh-CN"/>
        </w:rPr>
        <w:t>市委</w:t>
      </w:r>
      <w:r>
        <w:rPr>
          <w:rFonts w:hint="eastAsia" w:ascii="仿宋_GB2312" w:hAnsi="仿宋_GB2312" w:eastAsia="仿宋_GB2312" w:cs="仿宋_GB2312"/>
          <w:b w:val="0"/>
          <w:bCs w:val="0"/>
          <w:sz w:val="32"/>
          <w:szCs w:val="32"/>
        </w:rPr>
        <w:t>网信办、</w:t>
      </w:r>
      <w:r>
        <w:rPr>
          <w:rFonts w:hint="eastAsia" w:ascii="仿宋_GB2312" w:hAnsi="仿宋_GB2312" w:eastAsia="仿宋_GB2312" w:cs="仿宋_GB2312"/>
          <w:b w:val="0"/>
          <w:bCs w:val="0"/>
          <w:sz w:val="32"/>
          <w:szCs w:val="32"/>
          <w:lang w:val="en" w:eastAsia="zh-CN"/>
        </w:rPr>
        <w:t>市发展改革委</w:t>
      </w:r>
      <w:r>
        <w:rPr>
          <w:rFonts w:hint="eastAsia" w:ascii="仿宋_GB2312" w:hAnsi="仿宋_GB2312" w:eastAsia="仿宋_GB2312" w:cs="仿宋_GB2312"/>
          <w:b w:val="0"/>
          <w:bCs w:val="0"/>
          <w:sz w:val="32"/>
          <w:szCs w:val="32"/>
        </w:rPr>
        <w:t>、经济和信息化</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、公安</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消防救援支队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森林消防支队、</w:t>
      </w:r>
      <w:r>
        <w:rPr>
          <w:rFonts w:hint="eastAsia" w:ascii="仿宋_GB2312" w:hAnsi="仿宋_GB2312" w:eastAsia="仿宋_GB2312" w:cs="仿宋_GB2312"/>
          <w:b w:val="0"/>
          <w:bCs w:val="0"/>
          <w:sz w:val="32"/>
          <w:szCs w:val="32"/>
        </w:rPr>
        <w:t>民政</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、财政</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、自然资源</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、生态环境</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 w:eastAsia="zh-CN"/>
        </w:rPr>
        <w:t>住房城乡建设局</w:t>
      </w:r>
      <w:r>
        <w:rPr>
          <w:rFonts w:hint="eastAsia" w:ascii="仿宋_GB2312" w:hAnsi="仿宋_GB2312" w:eastAsia="仿宋_GB2312" w:cs="仿宋_GB2312"/>
          <w:b w:val="0"/>
          <w:bCs w:val="0"/>
          <w:sz w:val="32"/>
          <w:szCs w:val="32"/>
        </w:rPr>
        <w:t>、交通运输</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、水利</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、农业农村</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、商务</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 w:eastAsia="zh-CN"/>
        </w:rPr>
        <w:t>卫生健康委</w:t>
      </w:r>
      <w:r>
        <w:rPr>
          <w:rFonts w:hint="eastAsia" w:ascii="仿宋_GB2312" w:hAnsi="仿宋_GB2312" w:eastAsia="仿宋_GB2312" w:cs="仿宋_GB2312"/>
          <w:b w:val="0"/>
          <w:bCs w:val="0"/>
          <w:sz w:val="32"/>
          <w:szCs w:val="32"/>
        </w:rPr>
        <w:t>、旅游发展</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 w:eastAsia="zh-CN"/>
        </w:rPr>
        <w:t>广电局</w:t>
      </w:r>
      <w:r>
        <w:rPr>
          <w:rFonts w:hint="eastAsia" w:ascii="仿宋_GB2312" w:hAnsi="仿宋_GB2312" w:eastAsia="仿宋_GB2312" w:cs="仿宋_GB2312"/>
          <w:b w:val="0"/>
          <w:bCs w:val="0"/>
          <w:sz w:val="32"/>
          <w:szCs w:val="32"/>
        </w:rPr>
        <w:t>、地震局、红十字会等组成</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协助指挥长、副指挥长组织实施抗震救灾行动；负责收集汇总震情、灾情、社（舆）情和抗震救灾工作进展情况；承办市抗震指</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会议、活动和文电工作；协调志愿者</w:t>
      </w:r>
      <w:r>
        <w:rPr>
          <w:rFonts w:hint="eastAsia" w:ascii="仿宋_GB2312" w:hAnsi="仿宋_GB2312" w:eastAsia="仿宋_GB2312" w:cs="仿宋_GB2312"/>
          <w:b w:val="0"/>
          <w:bCs w:val="0"/>
          <w:sz w:val="32"/>
          <w:szCs w:val="32"/>
          <w:lang w:val="en-US" w:eastAsia="zh-CN"/>
        </w:rPr>
        <w:t>开展</w:t>
      </w:r>
      <w:r>
        <w:rPr>
          <w:rFonts w:hint="eastAsia" w:ascii="仿宋_GB2312" w:hAnsi="仿宋_GB2312" w:eastAsia="仿宋_GB2312" w:cs="仿宋_GB2312"/>
          <w:b w:val="0"/>
          <w:bCs w:val="0"/>
          <w:sz w:val="32"/>
          <w:szCs w:val="32"/>
        </w:rPr>
        <w:t>救援行动；协调有关</w:t>
      </w:r>
      <w:r>
        <w:rPr>
          <w:rFonts w:hint="eastAsia" w:ascii="仿宋_GB2312" w:hAnsi="仿宋_GB2312" w:eastAsia="仿宋_GB2312" w:cs="仿宋_GB2312"/>
          <w:b w:val="0"/>
          <w:bCs w:val="0"/>
          <w:sz w:val="32"/>
          <w:szCs w:val="32"/>
          <w:lang w:eastAsia="zh-CN"/>
        </w:rPr>
        <w:t>专家</w:t>
      </w:r>
      <w:r>
        <w:rPr>
          <w:rFonts w:hint="eastAsia" w:ascii="仿宋_GB2312" w:hAnsi="仿宋_GB2312" w:eastAsia="仿宋_GB2312" w:cs="仿宋_GB2312"/>
          <w:b w:val="0"/>
          <w:bCs w:val="0"/>
          <w:sz w:val="32"/>
          <w:szCs w:val="32"/>
        </w:rPr>
        <w:t>指导应急救援工作；负责指挥部后勤保障工作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抢险</w:t>
      </w:r>
      <w:r>
        <w:rPr>
          <w:rFonts w:hint="eastAsia" w:ascii="仿宋_GB2312" w:hAnsi="仿宋_GB2312" w:eastAsia="仿宋_GB2312" w:cs="仿宋_GB2312"/>
          <w:b/>
          <w:bCs/>
          <w:sz w:val="32"/>
          <w:szCs w:val="32"/>
          <w:lang w:val="en-US" w:eastAsia="zh-CN"/>
        </w:rPr>
        <w:t>救援</w:t>
      </w:r>
      <w:r>
        <w:rPr>
          <w:rFonts w:hint="eastAsia" w:ascii="仿宋_GB2312" w:hAnsi="仿宋_GB2312" w:eastAsia="仿宋_GB2312" w:cs="仿宋_GB2312"/>
          <w:b/>
          <w:bCs/>
          <w:sz w:val="32"/>
          <w:szCs w:val="32"/>
        </w:rPr>
        <w:t>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由市</w:t>
      </w:r>
      <w:r>
        <w:rPr>
          <w:rFonts w:hint="eastAsia" w:ascii="仿宋_GB2312" w:hAnsi="仿宋_GB2312" w:eastAsia="仿宋_GB2312" w:cs="仿宋_GB2312"/>
          <w:b w:val="0"/>
          <w:bCs w:val="0"/>
          <w:sz w:val="32"/>
          <w:szCs w:val="32"/>
          <w:lang w:val="en"/>
        </w:rPr>
        <w:t>应急局</w:t>
      </w:r>
      <w:r>
        <w:rPr>
          <w:rFonts w:hint="eastAsia" w:ascii="仿宋_GB2312" w:hAnsi="仿宋_GB2312" w:eastAsia="仿宋_GB2312" w:cs="仿宋_GB2312"/>
          <w:b w:val="0"/>
          <w:bCs w:val="0"/>
          <w:sz w:val="32"/>
          <w:szCs w:val="32"/>
        </w:rPr>
        <w:t>牵头，</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公安</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消防救援支队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森林消防支队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昌都军分区、武警昌都支队</w:t>
      </w:r>
      <w:r>
        <w:rPr>
          <w:rFonts w:hint="eastAsia" w:ascii="仿宋_GB2312" w:hAnsi="仿宋_GB2312" w:eastAsia="仿宋_GB2312" w:cs="仿宋_GB2312"/>
          <w:b w:val="0"/>
          <w:bCs w:val="0"/>
          <w:sz w:val="32"/>
          <w:szCs w:val="32"/>
        </w:rPr>
        <w:t>及社会救助力量等组成。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组织各类地震救援力量，开展搜救被困群众和受伤人员、工程抢险救援、清理灾区现场等工作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群众生活和物资保障组：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由</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val="en"/>
        </w:rPr>
        <w:t>应急局</w:t>
      </w:r>
      <w:r>
        <w:rPr>
          <w:rFonts w:hint="eastAsia" w:ascii="仿宋_GB2312" w:hAnsi="仿宋_GB2312" w:eastAsia="仿宋_GB2312" w:cs="仿宋_GB2312"/>
          <w:b w:val="0"/>
          <w:bCs w:val="0"/>
          <w:sz w:val="32"/>
          <w:szCs w:val="32"/>
        </w:rPr>
        <w:t>牵头，</w:t>
      </w:r>
      <w:r>
        <w:rPr>
          <w:rFonts w:hint="eastAsia" w:ascii="仿宋_GB2312" w:hAnsi="仿宋_GB2312" w:eastAsia="仿宋_GB2312" w:cs="仿宋_GB2312"/>
          <w:b w:val="0"/>
          <w:bCs w:val="0"/>
          <w:sz w:val="32"/>
          <w:szCs w:val="32"/>
          <w:lang w:val="en" w:eastAsia="zh-CN"/>
        </w:rPr>
        <w:t>市发展改革委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教育</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、经济和信息化</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、公安</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、民政</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、财政</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 w:eastAsia="zh-CN"/>
        </w:rPr>
        <w:t>住房城乡建设局</w:t>
      </w:r>
      <w:r>
        <w:rPr>
          <w:rFonts w:hint="eastAsia" w:ascii="仿宋_GB2312" w:hAnsi="仿宋_GB2312" w:eastAsia="仿宋_GB2312" w:cs="仿宋_GB2312"/>
          <w:b w:val="0"/>
          <w:bCs w:val="0"/>
          <w:sz w:val="32"/>
          <w:szCs w:val="32"/>
        </w:rPr>
        <w:t>、交通</w:t>
      </w:r>
      <w:r>
        <w:rPr>
          <w:rFonts w:hint="eastAsia" w:ascii="仿宋_GB2312" w:hAnsi="仿宋_GB2312" w:eastAsia="仿宋_GB2312" w:cs="仿宋_GB2312"/>
          <w:sz w:val="32"/>
          <w:szCs w:val="32"/>
        </w:rPr>
        <w:t>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b w:val="0"/>
          <w:bCs w:val="0"/>
          <w:sz w:val="32"/>
          <w:szCs w:val="32"/>
        </w:rPr>
        <w:t>、水利</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、农业农村</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、商务</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、旅游发展</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 w:eastAsia="zh-CN"/>
        </w:rPr>
        <w:t>市场监管局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广电局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宗教局</w:t>
      </w:r>
      <w:r>
        <w:rPr>
          <w:rFonts w:hint="eastAsia" w:ascii="仿宋_GB2312" w:hAnsi="仿宋_GB2312" w:eastAsia="仿宋_GB2312" w:cs="仿宋_GB2312"/>
          <w:sz w:val="32"/>
          <w:szCs w:val="32"/>
        </w:rPr>
        <w:t>、红十字会、</w:t>
      </w:r>
      <w:r>
        <w:rPr>
          <w:rFonts w:hint="default" w:ascii="仿宋_GB2312" w:hAnsi="仿宋_GB2312" w:eastAsia="仿宋_GB2312" w:cs="仿宋_GB2312"/>
          <w:b w:val="0"/>
          <w:bCs w:val="0"/>
          <w:color w:val="000000" w:themeColor="text1"/>
          <w:sz w:val="32"/>
          <w:szCs w:val="32"/>
          <w:lang w:val="en" w:eastAsia="zh-CN"/>
          <w14:textFill>
            <w14:solidFill>
              <w14:schemeClr w14:val="tx1"/>
            </w14:solidFill>
          </w14:textFill>
        </w:rPr>
        <w:t>人行昌都市分行</w:t>
      </w:r>
      <w:r>
        <w:rPr>
          <w:rFonts w:hint="eastAsia" w:ascii="仿宋_GB2312" w:hAnsi="仿宋_GB2312" w:eastAsia="仿宋_GB2312" w:cs="仿宋_GB2312"/>
          <w:b w:val="0"/>
          <w:bCs w:val="0"/>
          <w:sz w:val="32"/>
          <w:szCs w:val="32"/>
        </w:rPr>
        <w:t>等</w:t>
      </w:r>
      <w:r>
        <w:rPr>
          <w:rFonts w:hint="eastAsia" w:ascii="仿宋_GB2312" w:hAnsi="仿宋_GB2312" w:eastAsia="仿宋_GB2312" w:cs="仿宋_GB2312"/>
          <w:b w:val="0"/>
          <w:bCs w:val="0"/>
          <w:sz w:val="32"/>
          <w:szCs w:val="32"/>
          <w:lang w:val="en-US" w:eastAsia="zh-CN"/>
        </w:rPr>
        <w:t>组成</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组</w:t>
      </w:r>
      <w:r>
        <w:rPr>
          <w:rFonts w:hint="eastAsia" w:ascii="仿宋_GB2312" w:hAnsi="仿宋_GB2312" w:eastAsia="仿宋_GB2312" w:cs="仿宋_GB2312"/>
          <w:sz w:val="32"/>
          <w:szCs w:val="32"/>
        </w:rPr>
        <w:t>织调集、转运食品、饮用水等灾区生活必需品等抗震救灾物资，做好受灾群众的紧急转移和安置工作，支援灾区保障群众基本生活和市场供应。保障受灾群众、受灾企业应急支取等金融需求，组织抢修通信、供电、供水、防洪、广播电视和金融服务等设施设备，向社会发布救灾物资需求信息及接受救灾捐赠</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公告，组织开展救灾捐赠活动，建立救灾捐赠协调机制，组织、指导、监督全市救灾款物的管理、分配和使用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地震</w:t>
      </w:r>
      <w:r>
        <w:rPr>
          <w:rFonts w:hint="eastAsia" w:ascii="仿宋_GB2312" w:hAnsi="仿宋_GB2312" w:eastAsia="仿宋_GB2312" w:cs="仿宋_GB2312"/>
          <w:b/>
          <w:bCs/>
          <w:sz w:val="32"/>
          <w:szCs w:val="32"/>
        </w:rPr>
        <w:t>监测预报组：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由市</w:t>
      </w:r>
      <w:r>
        <w:rPr>
          <w:rFonts w:hint="eastAsia" w:ascii="仿宋_GB2312" w:hAnsi="仿宋_GB2312" w:eastAsia="仿宋_GB2312" w:cs="仿宋_GB2312"/>
          <w:b w:val="0"/>
          <w:bCs w:val="0"/>
          <w:sz w:val="32"/>
          <w:szCs w:val="32"/>
        </w:rPr>
        <w:t>地震局负责。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w:t>
      </w:r>
      <w:r>
        <w:rPr>
          <w:rFonts w:hint="eastAsia" w:ascii="仿宋_GB2312" w:hAnsi="仿宋_GB2312" w:eastAsia="仿宋_GB2312" w:cs="仿宋_GB2312"/>
          <w:b/>
          <w:bCs/>
          <w:sz w:val="32"/>
          <w:szCs w:val="32"/>
          <w:lang w:val="en-US" w:eastAsia="zh-CN"/>
        </w:rPr>
        <w:t>职责</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负责震情速报，组织开展震</w:t>
      </w:r>
      <w:r>
        <w:rPr>
          <w:rFonts w:hint="eastAsia" w:ascii="仿宋_GB2312" w:hAnsi="仿宋_GB2312" w:eastAsia="仿宋_GB2312" w:cs="仿宋_GB2312"/>
          <w:sz w:val="32"/>
          <w:szCs w:val="32"/>
          <w:lang w:val="en-US" w:eastAsia="zh-CN"/>
        </w:rPr>
        <w:t>区的</w:t>
      </w:r>
      <w:r>
        <w:rPr>
          <w:rFonts w:hint="eastAsia" w:ascii="仿宋_GB2312" w:hAnsi="仿宋_GB2312" w:eastAsia="仿宋_GB2312" w:cs="仿宋_GB2312"/>
          <w:sz w:val="32"/>
          <w:szCs w:val="32"/>
        </w:rPr>
        <w:t>震情监测、加强</w:t>
      </w:r>
      <w:r>
        <w:rPr>
          <w:rFonts w:hint="eastAsia" w:ascii="仿宋_GB2312" w:hAnsi="仿宋_GB2312" w:eastAsia="仿宋_GB2312" w:cs="仿宋_GB2312"/>
          <w:sz w:val="32"/>
          <w:szCs w:val="32"/>
          <w:lang w:val="en-US" w:eastAsia="zh-CN"/>
        </w:rPr>
        <w:t>流动</w:t>
      </w:r>
      <w:r>
        <w:rPr>
          <w:rFonts w:hint="eastAsia" w:ascii="仿宋_GB2312" w:hAnsi="仿宋_GB2312" w:eastAsia="仿宋_GB2312" w:cs="仿宋_GB2312"/>
          <w:sz w:val="32"/>
          <w:szCs w:val="32"/>
        </w:rPr>
        <w:t>监测，实时通报余震信息，及时提供震后地震趋势判定意见和强余震防范建议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医疗卫生防疫组：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 w:eastAsia="zh-CN"/>
        </w:rPr>
        <w:t>卫生健康委</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 w:eastAsia="zh-CN"/>
        </w:rPr>
        <w:t>市发展改革委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消防救援支队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森林消防支队</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市场监管局</w:t>
      </w:r>
      <w:r>
        <w:rPr>
          <w:rFonts w:hint="eastAsia" w:ascii="仿宋_GB2312" w:hAnsi="仿宋_GB2312" w:eastAsia="仿宋_GB2312" w:cs="仿宋_GB2312"/>
          <w:sz w:val="32"/>
          <w:szCs w:val="32"/>
        </w:rPr>
        <w:t>、红十字会、</w:t>
      </w:r>
      <w:r>
        <w:rPr>
          <w:rFonts w:hint="eastAsia" w:ascii="仿宋_GB2312" w:hAnsi="仿宋_GB2312" w:eastAsia="仿宋_GB2312" w:cs="仿宋_GB2312"/>
          <w:b w:val="0"/>
          <w:bCs w:val="0"/>
          <w:sz w:val="32"/>
          <w:szCs w:val="32"/>
          <w:lang w:eastAsia="zh-CN"/>
        </w:rPr>
        <w:t>昌都军分区、武警昌都支队</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组成</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val="0"/>
          <w:bCs w:val="0"/>
          <w:sz w:val="32"/>
          <w:szCs w:val="32"/>
          <w:lang w:val="en-US" w:eastAsia="zh-CN"/>
        </w:rPr>
        <w:t>负责组织调配医疗队伍和医疗器械、药品等物资装备；开展食品和饮用水的卫生监督检查、监测和污染防控；开展重大传染病、动植物疫情监测和卫生消杀工作；开展灾后心理干预服务工作；做好灾区医药用品等耗材保障工作；负责市内外医疗救援队伍的协调工作；</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地震灾害调查与损失评估组：</w:t>
      </w:r>
    </w:p>
    <w:p>
      <w:pPr>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由市</w:t>
      </w:r>
      <w:r>
        <w:rPr>
          <w:rFonts w:hint="eastAsia" w:ascii="仿宋_GB2312" w:hAnsi="仿宋_GB2312" w:eastAsia="仿宋_GB2312" w:cs="仿宋_GB2312"/>
          <w:b w:val="0"/>
          <w:bCs w:val="0"/>
          <w:sz w:val="32"/>
          <w:szCs w:val="32"/>
          <w:lang w:val="en" w:eastAsia="zh-CN"/>
        </w:rPr>
        <w:t>应急局</w:t>
      </w:r>
      <w:r>
        <w:rPr>
          <w:rFonts w:hint="eastAsia" w:ascii="仿宋_GB2312" w:hAnsi="仿宋_GB2312" w:eastAsia="仿宋_GB2312" w:cs="仿宋_GB2312"/>
          <w:b w:val="0"/>
          <w:bCs w:val="0"/>
          <w:sz w:val="32"/>
          <w:szCs w:val="32"/>
          <w:lang w:val="en-US" w:eastAsia="zh-CN"/>
        </w:rPr>
        <w:t>牵头，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、经济和信息化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住房城乡建设局</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文物局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、统计局、</w:t>
      </w:r>
      <w:r>
        <w:rPr>
          <w:rFonts w:hint="eastAsia" w:ascii="仿宋_GB2312" w:hAnsi="仿宋_GB2312" w:eastAsia="仿宋_GB2312" w:cs="仿宋_GB2312"/>
          <w:sz w:val="32"/>
          <w:szCs w:val="32"/>
          <w:lang w:val="en" w:eastAsia="zh-CN"/>
        </w:rPr>
        <w:t>林草局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 w:eastAsia="zh-CN"/>
        </w:rPr>
        <w:t>宗教局</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sz w:val="32"/>
          <w:szCs w:val="32"/>
        </w:rPr>
        <w:t>地震局、</w:t>
      </w:r>
      <w:r>
        <w:rPr>
          <w:rFonts w:hint="eastAsia" w:ascii="仿宋_GB2312" w:hAnsi="仿宋_GB2312" w:eastAsia="仿宋_GB2312" w:cs="仿宋_GB2312"/>
          <w:sz w:val="32"/>
          <w:szCs w:val="32"/>
          <w:lang w:val="en-US" w:eastAsia="zh-CN"/>
        </w:rPr>
        <w:t>西藏自治区昌都公路事业发展和应急保障中心</w:t>
      </w:r>
      <w:r>
        <w:rPr>
          <w:rFonts w:hint="eastAsia" w:ascii="仿宋_GB2312" w:hAnsi="仿宋_GB2312" w:eastAsia="仿宋_GB2312" w:cs="仿宋_GB2312"/>
          <w:b w:val="0"/>
          <w:bCs w:val="0"/>
          <w:sz w:val="32"/>
          <w:szCs w:val="32"/>
          <w:lang w:val="en-US" w:eastAsia="zh-CN"/>
        </w:rPr>
        <w:t>等组成。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w:t>
      </w:r>
      <w:r>
        <w:rPr>
          <w:rFonts w:hint="eastAsia" w:ascii="仿宋_GB2312" w:hAnsi="仿宋_GB2312" w:eastAsia="仿宋_GB2312" w:cs="仿宋_GB2312"/>
          <w:b/>
          <w:bCs/>
          <w:sz w:val="32"/>
          <w:szCs w:val="32"/>
          <w:lang w:val="en-US" w:eastAsia="zh-CN"/>
        </w:rPr>
        <w:t>责</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开</w:t>
      </w:r>
      <w:r>
        <w:rPr>
          <w:rFonts w:hint="eastAsia" w:ascii="仿宋_GB2312" w:hAnsi="仿宋_GB2312" w:eastAsia="仿宋_GB2312" w:cs="仿宋_GB2312"/>
          <w:sz w:val="32"/>
          <w:szCs w:val="32"/>
        </w:rPr>
        <w:t>展</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地震烈度、发震构造、灾区范围、建（构）筑物和基础设施破坏程度、工程结构震害特征、人员伤亡数量、地震宏观异常现象、地震社会影响和各种</w:t>
      </w:r>
      <w:r>
        <w:rPr>
          <w:rFonts w:hint="eastAsia" w:ascii="仿宋_GB2312" w:hAnsi="仿宋_GB2312" w:eastAsia="仿宋_GB2312" w:cs="仿宋_GB2312"/>
          <w:sz w:val="32"/>
          <w:szCs w:val="32"/>
          <w:lang w:eastAsia="zh-CN"/>
        </w:rPr>
        <w:t>地震地质灾害等的调查工作</w:t>
      </w:r>
      <w:r>
        <w:rPr>
          <w:rFonts w:hint="eastAsia" w:ascii="仿宋_GB2312" w:hAnsi="仿宋_GB2312" w:eastAsia="仿宋_GB2312" w:cs="仿宋_GB2312"/>
          <w:sz w:val="32"/>
          <w:szCs w:val="32"/>
        </w:rPr>
        <w:t>，对地震灾害损失进行评估，指导灾区做好保险理赔和给付。提供灾区基础地理信息资料，</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专业测绘队伍对灾区影像数据</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获取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制作专题地图，提供灾区灾前和灾后变化比对信息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交通运输组：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由市</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val="en-US" w:eastAsia="zh-CN"/>
        </w:rPr>
        <w:t>局牵</w:t>
      </w:r>
      <w:r>
        <w:rPr>
          <w:rFonts w:hint="eastAsia" w:ascii="仿宋_GB2312" w:hAnsi="仿宋_GB2312" w:eastAsia="仿宋_GB2312" w:cs="仿宋_GB2312"/>
          <w:sz w:val="32"/>
          <w:szCs w:val="32"/>
        </w:rPr>
        <w:t>头，</w:t>
      </w:r>
      <w:r>
        <w:rPr>
          <w:rFonts w:hint="eastAsia" w:ascii="仿宋_GB2312" w:hAnsi="仿宋_GB2312" w:eastAsia="仿宋_GB2312" w:cs="仿宋_GB2312"/>
          <w:b w:val="0"/>
          <w:bCs w:val="0"/>
          <w:color w:val="000000" w:themeColor="text1"/>
          <w:sz w:val="32"/>
          <w:szCs w:val="32"/>
          <w:lang w:val="en" w:eastAsia="zh-CN"/>
          <w14:textFill>
            <w14:solidFill>
              <w14:schemeClr w14:val="tx1"/>
            </w14:solidFill>
          </w14:textFill>
        </w:rPr>
        <w:t>昌都邦达机场分公司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val="en-US" w:eastAsia="zh-CN"/>
        </w:rPr>
        <w:t>西藏自治区昌都公路事业发展和应急保障中心等组成</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紧急调</w:t>
      </w:r>
      <w:r>
        <w:rPr>
          <w:rFonts w:hint="eastAsia" w:ascii="仿宋_GB2312" w:hAnsi="仿宋_GB2312" w:eastAsia="仿宋_GB2312" w:cs="仿宋_GB2312"/>
          <w:sz w:val="32"/>
          <w:szCs w:val="32"/>
        </w:rPr>
        <w:t>拨运输工具，</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抢险救援的人员、物资运输，组织</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公路、桥梁、隧道等交通设施</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抢修、维护，加强危险区域、重点区域管控，并采取紧急处置措施；组织协调</w:t>
      </w:r>
      <w:r>
        <w:rPr>
          <w:rFonts w:hint="eastAsia" w:ascii="仿宋_GB2312" w:hAnsi="仿宋_GB2312" w:eastAsia="仿宋_GB2312" w:cs="仿宋_GB2312"/>
          <w:sz w:val="32"/>
          <w:szCs w:val="32"/>
          <w:lang w:val="en-US" w:eastAsia="zh-CN"/>
        </w:rPr>
        <w:t>市内外</w:t>
      </w:r>
      <w:r>
        <w:rPr>
          <w:rFonts w:hint="eastAsia" w:ascii="仿宋_GB2312" w:hAnsi="仿宋_GB2312" w:eastAsia="仿宋_GB2312" w:cs="仿宋_GB2312"/>
          <w:sz w:val="32"/>
          <w:szCs w:val="32"/>
        </w:rPr>
        <w:t>交通队伍参与抗震救灾工作，为救援队伍提供必要的交通保障服务；负责道路灾后重建工作，</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统计报告道路因灾损毁情况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宣传报道组：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由市</w:t>
      </w:r>
      <w:r>
        <w:rPr>
          <w:rFonts w:hint="eastAsia" w:ascii="仿宋_GB2312" w:hAnsi="仿宋_GB2312" w:eastAsia="仿宋_GB2312" w:cs="仿宋_GB2312"/>
          <w:sz w:val="32"/>
          <w:szCs w:val="32"/>
        </w:rPr>
        <w:t>委宣传部牵头，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委网信办、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经济和信息化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消防救援支队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森林消防支队、</w:t>
      </w:r>
      <w:r>
        <w:rPr>
          <w:rFonts w:hint="eastAsia" w:ascii="仿宋_GB2312" w:hAnsi="仿宋_GB2312" w:eastAsia="仿宋_GB2312" w:cs="仿宋_GB2312"/>
          <w:sz w:val="32"/>
          <w:szCs w:val="32"/>
          <w:lang w:val="en" w:eastAsia="zh-CN"/>
        </w:rPr>
        <w:t>广电局</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相关行业主管部门、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主要新闻单位、驻昌各记者站等</w:t>
      </w:r>
      <w:r>
        <w:rPr>
          <w:rFonts w:hint="eastAsia" w:ascii="仿宋_GB2312" w:hAnsi="仿宋_GB2312" w:eastAsia="仿宋_GB2312" w:cs="仿宋_GB2312"/>
          <w:sz w:val="32"/>
          <w:szCs w:val="32"/>
          <w:lang w:val="en-US" w:eastAsia="zh-CN"/>
        </w:rPr>
        <w:t>组成</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制</w:t>
      </w:r>
      <w:r>
        <w:rPr>
          <w:rFonts w:hint="eastAsia" w:ascii="仿宋_GB2312" w:hAnsi="仿宋_GB2312" w:eastAsia="仿宋_GB2312" w:cs="仿宋_GB2312"/>
          <w:sz w:val="32"/>
          <w:szCs w:val="32"/>
        </w:rPr>
        <w:t>定抗震救灾处置新闻应急预案，做好信息发布和</w:t>
      </w:r>
      <w:r>
        <w:rPr>
          <w:rFonts w:hint="eastAsia" w:ascii="仿宋_GB2312" w:hAnsi="仿宋_GB2312" w:eastAsia="仿宋_GB2312" w:cs="仿宋_GB2312"/>
          <w:sz w:val="32"/>
          <w:szCs w:val="32"/>
          <w:lang w:eastAsia="zh-CN"/>
        </w:rPr>
        <w:t>舆论</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val="en-US" w:eastAsia="zh-CN"/>
        </w:rPr>
        <w:t>辟谣</w:t>
      </w:r>
      <w:r>
        <w:rPr>
          <w:rFonts w:hint="eastAsia" w:ascii="仿宋_GB2312" w:hAnsi="仿宋_GB2312" w:eastAsia="仿宋_GB2312" w:cs="仿宋_GB2312"/>
          <w:sz w:val="32"/>
          <w:szCs w:val="32"/>
        </w:rPr>
        <w:t>反馈，负责组织新闻媒体采访报道，做好媒体服务和管理，协调信息发布工作，根据</w:t>
      </w:r>
      <w:r>
        <w:rPr>
          <w:rFonts w:hint="eastAsia" w:ascii="仿宋_GB2312" w:hAnsi="仿宋_GB2312" w:eastAsia="仿宋_GB2312" w:cs="仿宋_GB2312"/>
          <w:sz w:val="32"/>
          <w:szCs w:val="32"/>
          <w:lang w:val="en-US" w:eastAsia="zh-CN"/>
        </w:rPr>
        <w:t>市委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政府要求，按规定组织召开新闻发布会；收集分析网上</w:t>
      </w:r>
      <w:r>
        <w:rPr>
          <w:rFonts w:hint="eastAsia" w:ascii="仿宋_GB2312" w:hAnsi="仿宋_GB2312" w:eastAsia="仿宋_GB2312" w:cs="仿宋_GB2312"/>
          <w:sz w:val="32"/>
          <w:szCs w:val="32"/>
          <w:lang w:val="en-US" w:eastAsia="zh-CN"/>
        </w:rPr>
        <w:t>舆情</w:t>
      </w:r>
      <w:r>
        <w:rPr>
          <w:rFonts w:hint="eastAsia" w:ascii="仿宋_GB2312" w:hAnsi="仿宋_GB2312" w:eastAsia="仿宋_GB2312" w:cs="仿宋_GB2312"/>
          <w:sz w:val="32"/>
          <w:szCs w:val="32"/>
        </w:rPr>
        <w:t>和社会面基本动态，加强</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涉抗震救灾类热点敏感</w:t>
      </w:r>
      <w:r>
        <w:rPr>
          <w:rFonts w:hint="eastAsia" w:ascii="仿宋_GB2312" w:hAnsi="仿宋_GB2312" w:eastAsia="仿宋_GB2312" w:cs="仿宋_GB2312"/>
          <w:sz w:val="32"/>
          <w:szCs w:val="32"/>
          <w:lang w:val="en-US" w:eastAsia="zh-CN"/>
        </w:rPr>
        <w:t>舆情</w:t>
      </w:r>
      <w:r>
        <w:rPr>
          <w:rFonts w:hint="eastAsia" w:ascii="仿宋_GB2312" w:hAnsi="仿宋_GB2312" w:eastAsia="仿宋_GB2312" w:cs="仿宋_GB2312"/>
          <w:sz w:val="32"/>
          <w:szCs w:val="32"/>
        </w:rPr>
        <w:t>调控和负面有害信息</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管控；组织开展科普宣传和安全提示工作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通信保障组：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由市</w:t>
      </w:r>
      <w:r>
        <w:rPr>
          <w:rFonts w:hint="eastAsia" w:ascii="仿宋_GB2312" w:hAnsi="仿宋_GB2312" w:eastAsia="仿宋_GB2312" w:cs="仿宋_GB2312"/>
          <w:sz w:val="32"/>
          <w:szCs w:val="32"/>
        </w:rPr>
        <w:t>经济和信息化</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color w:val="auto"/>
          <w:sz w:val="32"/>
          <w:szCs w:val="32"/>
        </w:rPr>
        <w:t>，电信昌都分公司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移动昌都分公司、联通昌都分公司</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组成</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w:t>
      </w:r>
      <w:r>
        <w:rPr>
          <w:rFonts w:hint="eastAsia" w:ascii="仿宋_GB2312" w:hAnsi="仿宋_GB2312" w:eastAsia="仿宋_GB2312" w:cs="仿宋_GB2312"/>
          <w:b/>
          <w:bCs/>
          <w:sz w:val="32"/>
          <w:szCs w:val="32"/>
          <w:lang w:val="en-US" w:eastAsia="zh-CN"/>
        </w:rPr>
        <w:t>责</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负责启用应急通信设施；组织抢修抢通被破坏的通信设施，尽快恢复公众通信网的通信；保障各级抗震指之间及与重灾区救灾现场之间的通信联络；确保救灾期间各成员单位用频安全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社会治安维护组：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市委</w:t>
      </w:r>
      <w:r>
        <w:rPr>
          <w:rFonts w:hint="eastAsia" w:ascii="仿宋_GB2312" w:hAnsi="仿宋_GB2312" w:eastAsia="仿宋_GB2312" w:cs="仿宋_GB2312"/>
          <w:sz w:val="32"/>
          <w:szCs w:val="32"/>
        </w:rPr>
        <w:t>宣传部、</w:t>
      </w:r>
      <w:r>
        <w:rPr>
          <w:rFonts w:hint="eastAsia" w:ascii="仿宋_GB2312" w:hAnsi="仿宋_GB2312" w:eastAsia="仿宋_GB2312" w:cs="仿宋_GB2312"/>
          <w:sz w:val="32"/>
          <w:szCs w:val="32"/>
          <w:lang w:val="en-US" w:eastAsia="zh-CN"/>
        </w:rPr>
        <w:t>市教育局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消防救援支队</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eastAsia="zh-CN"/>
        </w:rPr>
        <w:t>武警昌都支队、</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文物</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 w:eastAsia="zh-CN"/>
        </w:rPr>
        <w:t>宗教局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组成</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sz w:val="32"/>
          <w:szCs w:val="32"/>
        </w:rPr>
        <w:t>协助灾区加强治安管理和安全保卫工作，严密防范、严厉打击趁机盗窃、抢劫、哄抢</w:t>
      </w:r>
      <w:r>
        <w:rPr>
          <w:rFonts w:hint="eastAsia" w:ascii="仿宋_GB2312" w:hAnsi="仿宋_GB2312" w:eastAsia="仿宋_GB2312" w:cs="仿宋_GB2312"/>
          <w:sz w:val="32"/>
          <w:szCs w:val="32"/>
          <w:lang w:val="en-US" w:eastAsia="zh-CN"/>
        </w:rPr>
        <w:t>救灾</w:t>
      </w:r>
      <w:r>
        <w:rPr>
          <w:rFonts w:hint="eastAsia" w:ascii="仿宋_GB2312" w:hAnsi="仿宋_GB2312" w:eastAsia="仿宋_GB2312" w:cs="仿宋_GB2312"/>
          <w:sz w:val="32"/>
          <w:szCs w:val="32"/>
        </w:rPr>
        <w:t>物资、以赈灾募捐名义诈骗敛财、借机传播各种谣言制造社会恐慌等违法犯罪行为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社会治安和道路交通秩序；加强对党政机关、要害部门、金融单位、储备仓库、宗教活动场所、重要文物存放地、学校、大型超市等重要场所的警戒和保护；做好涉灾矛盾纠纷化解和法律服务工作，切实维护社会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维护宗教领域稳定，处理灾区各宗教活动场所事务，做好宗教活动场所文物保护及地震灾害损失的调查统计工作，维护宗教活动场所安全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能源供应保障组：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b w:val="0"/>
          <w:bCs w:val="0"/>
          <w:color w:val="auto"/>
          <w:sz w:val="32"/>
          <w:szCs w:val="32"/>
          <w:lang w:val="en" w:eastAsia="zh-CN"/>
        </w:rPr>
        <w:t>市发展改革委</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经济和信息化</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住房城乡建设局</w:t>
      </w:r>
      <w:r>
        <w:rPr>
          <w:rFonts w:hint="eastAsia" w:ascii="仿宋_GB2312" w:hAnsi="仿宋_GB2312" w:eastAsia="仿宋_GB2312" w:cs="仿宋_GB2312"/>
          <w:sz w:val="32"/>
          <w:szCs w:val="32"/>
          <w:lang w:val="en-US" w:eastAsia="zh-CN"/>
        </w:rPr>
        <w:t>、商务局、</w:t>
      </w:r>
      <w:r>
        <w:rPr>
          <w:rFonts w:hint="default" w:ascii="仿宋_GB2312" w:hAnsi="仿宋_GB2312" w:eastAsia="仿宋_GB2312" w:cs="仿宋_GB2312"/>
          <w:sz w:val="32"/>
          <w:szCs w:val="32"/>
          <w:lang w:val="en" w:eastAsia="zh-CN"/>
        </w:rPr>
        <w:t>国网昌都供电公司</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组成</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制</w:t>
      </w:r>
      <w:r>
        <w:rPr>
          <w:rFonts w:hint="eastAsia" w:ascii="仿宋_GB2312" w:hAnsi="仿宋_GB2312" w:eastAsia="仿宋_GB2312" w:cs="仿宋_GB2312"/>
          <w:sz w:val="32"/>
          <w:szCs w:val="32"/>
        </w:rPr>
        <w:t>订地震灾区能源供应保障方案；适时启动能源供应应急方案，优先保障各级应急救援所需能源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恢</w:t>
      </w:r>
      <w:r>
        <w:rPr>
          <w:rFonts w:hint="eastAsia" w:ascii="仿宋_GB2312" w:hAnsi="仿宋_GB2312" w:eastAsia="仿宋_GB2312" w:cs="仿宋_GB2312"/>
          <w:b/>
          <w:bCs/>
          <w:sz w:val="32"/>
          <w:szCs w:val="32"/>
        </w:rPr>
        <w:t>复重建组：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val="en" w:eastAsia="zh-CN"/>
        </w:rPr>
        <w:t>市发展改革委</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经济和信息化</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住房城乡建设局</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卫生健康委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林草局</w:t>
      </w:r>
      <w:r>
        <w:rPr>
          <w:rFonts w:hint="eastAsia" w:ascii="仿宋_GB2312" w:hAnsi="仿宋_GB2312" w:eastAsia="仿宋_GB2312" w:cs="仿宋_GB2312"/>
          <w:sz w:val="32"/>
          <w:szCs w:val="32"/>
        </w:rPr>
        <w:t>、地震局、</w:t>
      </w:r>
      <w:r>
        <w:rPr>
          <w:rFonts w:hint="default" w:ascii="仿宋_GB2312" w:hAnsi="仿宋_GB2312" w:eastAsia="仿宋_GB2312" w:cs="仿宋_GB2312"/>
          <w:sz w:val="32"/>
          <w:szCs w:val="32"/>
          <w:lang w:val="en" w:eastAsia="zh-CN"/>
        </w:rPr>
        <w:t>人行昌都市分行</w:t>
      </w:r>
      <w:r>
        <w:rPr>
          <w:rFonts w:hint="eastAsia" w:ascii="仿宋_GB2312" w:hAnsi="仿宋_GB2312" w:eastAsia="仿宋_GB2312" w:cs="仿宋_GB2312"/>
          <w:sz w:val="32"/>
          <w:szCs w:val="32"/>
          <w:lang w:val="en-US" w:eastAsia="zh-CN"/>
        </w:rPr>
        <w:t>、西藏自治区昌都公路事业发展和应急保障中心</w:t>
      </w:r>
      <w:r>
        <w:rPr>
          <w:rFonts w:hint="eastAsia" w:ascii="仿宋_GB2312" w:hAnsi="仿宋_GB2312" w:eastAsia="仿宋_GB2312" w:cs="仿宋_GB2312"/>
          <w:sz w:val="32"/>
          <w:szCs w:val="32"/>
        </w:rPr>
        <w:t>等组成。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sz w:val="32"/>
          <w:szCs w:val="32"/>
        </w:rPr>
        <w:t>负责组织震后快速恢复生产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根据灾害损失评估报告制定灾后重建规划；指导协调</w:t>
      </w:r>
      <w:r>
        <w:rPr>
          <w:rFonts w:hint="eastAsia" w:ascii="仿宋_GB2312" w:hAnsi="仿宋_GB2312" w:eastAsia="仿宋_GB2312" w:cs="仿宋_GB2312"/>
          <w:sz w:val="32"/>
          <w:szCs w:val="32"/>
          <w:lang w:eastAsia="zh-CN"/>
        </w:rPr>
        <w:t>灾</w:t>
      </w:r>
      <w:r>
        <w:rPr>
          <w:rFonts w:hint="eastAsia" w:ascii="仿宋_GB2312" w:hAnsi="仿宋_GB2312" w:eastAsia="仿宋_GB2312" w:cs="仿宋_GB2312"/>
          <w:sz w:val="32"/>
          <w:szCs w:val="32"/>
        </w:rPr>
        <w:t>后选址重建工作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次生灾害防范组：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由市</w:t>
      </w:r>
      <w:r>
        <w:rPr>
          <w:rFonts w:hint="eastAsia" w:ascii="仿宋_GB2312" w:hAnsi="仿宋_GB2312" w:eastAsia="仿宋_GB2312" w:cs="仿宋_GB2312"/>
          <w:sz w:val="32"/>
          <w:szCs w:val="32"/>
          <w:lang w:val="en"/>
        </w:rPr>
        <w:t>应急局</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、经济和信息化</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消防救援支队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森林消防支队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住房城乡建设局</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西藏自治区昌都公路事业发展和应急保障中心、</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文化</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文物</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卫生健康委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eastAsia="zh-CN"/>
        </w:rPr>
        <w:t>市场监管局</w:t>
      </w:r>
      <w:r>
        <w:rPr>
          <w:rFonts w:hint="eastAsia" w:ascii="仿宋_GB2312" w:hAnsi="仿宋_GB2312" w:eastAsia="仿宋_GB2312" w:cs="仿宋_GB2312"/>
          <w:sz w:val="32"/>
          <w:szCs w:val="32"/>
        </w:rPr>
        <w:t>、统计局、</w:t>
      </w:r>
      <w:r>
        <w:rPr>
          <w:rFonts w:hint="eastAsia" w:ascii="仿宋_GB2312" w:hAnsi="仿宋_GB2312" w:eastAsia="仿宋_GB2312" w:cs="仿宋_GB2312"/>
          <w:sz w:val="32"/>
          <w:szCs w:val="32"/>
          <w:lang w:val="en" w:eastAsia="zh-CN"/>
        </w:rPr>
        <w:t>林草局</w:t>
      </w:r>
      <w:r>
        <w:rPr>
          <w:rFonts w:hint="eastAsia" w:ascii="仿宋_GB2312" w:hAnsi="仿宋_GB2312" w:eastAsia="仿宋_GB2312" w:cs="仿宋_GB2312"/>
          <w:sz w:val="32"/>
          <w:szCs w:val="32"/>
        </w:rPr>
        <w:t>、地震局、气象局等</w:t>
      </w:r>
      <w:r>
        <w:rPr>
          <w:rFonts w:hint="eastAsia" w:ascii="仿宋_GB2312" w:hAnsi="仿宋_GB2312" w:eastAsia="仿宋_GB2312" w:cs="仿宋_GB2312"/>
          <w:sz w:val="32"/>
          <w:szCs w:val="32"/>
          <w:lang w:val="en-US" w:eastAsia="zh-CN"/>
        </w:rPr>
        <w:t>组成</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主要职责：</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做好次生</w:t>
      </w:r>
      <w:r>
        <w:rPr>
          <w:rFonts w:hint="eastAsia" w:ascii="仿宋_GB2312" w:hAnsi="仿宋_GB2312" w:eastAsia="仿宋_GB2312" w:cs="仿宋_GB2312"/>
          <w:b w:val="0"/>
          <w:bCs w:val="0"/>
          <w:sz w:val="32"/>
          <w:szCs w:val="32"/>
          <w:lang w:val="en-US" w:eastAsia="zh-CN"/>
        </w:rPr>
        <w:t>灾</w:t>
      </w:r>
      <w:r>
        <w:rPr>
          <w:rFonts w:hint="eastAsia" w:ascii="仿宋_GB2312" w:hAnsi="仿宋_GB2312" w:eastAsia="仿宋_GB2312" w:cs="仿宋_GB2312"/>
          <w:b w:val="0"/>
          <w:bCs w:val="0"/>
          <w:sz w:val="32"/>
          <w:szCs w:val="32"/>
        </w:rPr>
        <w:t>害区危险化学品泄漏事故防控与处置，做好灾区火灾、水灾</w:t>
      </w:r>
      <w:r>
        <w:rPr>
          <w:rFonts w:hint="eastAsia" w:ascii="仿宋_GB2312" w:hAnsi="仿宋_GB2312" w:eastAsia="仿宋_GB2312" w:cs="仿宋_GB2312"/>
          <w:sz w:val="32"/>
          <w:szCs w:val="32"/>
        </w:rPr>
        <w:t>等次生灾害以及灾区安全生产隐患和环境风险排查、防范工作；组织力量对灾区受损民房和学校、医院等公共场所的建设工程开展安全评估、鉴定，并设置明显标识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对重大灾害隐</w:t>
      </w:r>
      <w:r>
        <w:rPr>
          <w:rFonts w:hint="eastAsia" w:ascii="仿宋_GB2312" w:hAnsi="仿宋_GB2312" w:eastAsia="仿宋_GB2312" w:cs="仿宋_GB2312"/>
          <w:sz w:val="32"/>
          <w:szCs w:val="32"/>
          <w:lang w:val="en-US" w:eastAsia="zh-CN"/>
        </w:rPr>
        <w:t>患</w:t>
      </w:r>
      <w:r>
        <w:rPr>
          <w:rFonts w:hint="eastAsia" w:ascii="仿宋_GB2312" w:hAnsi="仿宋_GB2312" w:eastAsia="仿宋_GB2312" w:cs="仿宋_GB2312"/>
          <w:sz w:val="32"/>
          <w:szCs w:val="32"/>
        </w:rPr>
        <w:t>进行监测预警，一旦发生山体</w:t>
      </w:r>
      <w:r>
        <w:rPr>
          <w:rFonts w:hint="eastAsia" w:ascii="仿宋_GB2312" w:hAnsi="仿宋_GB2312" w:eastAsia="仿宋_GB2312" w:cs="仿宋_GB2312"/>
          <w:sz w:val="32"/>
          <w:szCs w:val="32"/>
          <w:lang w:val="en-US" w:eastAsia="zh-CN"/>
        </w:rPr>
        <w:t>崩</w:t>
      </w:r>
      <w:r>
        <w:rPr>
          <w:rFonts w:hint="eastAsia" w:ascii="仿宋_GB2312" w:hAnsi="仿宋_GB2312" w:eastAsia="仿宋_GB2312" w:cs="仿宋_GB2312"/>
          <w:sz w:val="32"/>
          <w:szCs w:val="32"/>
        </w:rPr>
        <w:t>塌、滑坡、泥石流、地面塌陷、尾矿库溃坝和堰塞湖、冰湖、水库溃决等险情，及时组织疏散群众；加强河流、湖泊水质应急监测和危险化学品等污染物防控，保障</w:t>
      </w:r>
      <w:r>
        <w:rPr>
          <w:rFonts w:hint="eastAsia" w:ascii="仿宋_GB2312" w:hAnsi="仿宋_GB2312" w:eastAsia="仿宋_GB2312" w:cs="仿宋_GB2312"/>
          <w:sz w:val="32"/>
          <w:szCs w:val="32"/>
          <w:lang w:val="en-US" w:eastAsia="zh-CN"/>
        </w:rPr>
        <w:t>灾</w:t>
      </w:r>
      <w:r>
        <w:rPr>
          <w:rFonts w:hint="eastAsia" w:ascii="仿宋_GB2312" w:hAnsi="仿宋_GB2312" w:eastAsia="仿宋_GB2312" w:cs="仿宋_GB2312"/>
          <w:sz w:val="32"/>
          <w:szCs w:val="32"/>
        </w:rPr>
        <w:t>区饮用水源安全；密切关注震区天气</w:t>
      </w:r>
      <w:r>
        <w:rPr>
          <w:rFonts w:hint="eastAsia" w:ascii="仿宋_GB2312" w:hAnsi="仿宋_GB2312" w:eastAsia="仿宋_GB2312" w:cs="仿宋_GB2312"/>
          <w:sz w:val="32"/>
          <w:szCs w:val="32"/>
          <w:lang w:val="en-US" w:eastAsia="zh-CN"/>
        </w:rPr>
        <w:t>实况</w:t>
      </w:r>
      <w:r>
        <w:rPr>
          <w:rFonts w:hint="eastAsia" w:ascii="仿宋_GB2312" w:hAnsi="仿宋_GB2312" w:eastAsia="仿宋_GB2312" w:cs="仿宋_GB2312"/>
          <w:sz w:val="32"/>
          <w:szCs w:val="32"/>
        </w:rPr>
        <w:t>，做好灾害性天气预</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预警和应急气象保障服务工作；对易发生次生灾害的重大危险源、重要目标物、重大基础设施，采取紧急处置措施并加强监控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加强灾区环境应急监测，减轻或消除环境污染危害。实时开展灾区食品药品的管控，防范重大食品安全事故</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完成市抗震指交办的其他任务。</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93" w:name="_Toc17151"/>
      <w:bookmarkStart w:id="94" w:name="_Toc24962"/>
      <w:bookmarkStart w:id="95" w:name="_Toc2054222681_WPSOffice_Level2"/>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 xml:space="preserve"> 县</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区）抗震</w:t>
      </w:r>
      <w:r>
        <w:rPr>
          <w:rFonts w:hint="eastAsia" w:ascii="楷体_GB2312" w:hAnsi="楷体_GB2312" w:eastAsia="楷体_GB2312" w:cs="楷体_GB2312"/>
          <w:b w:val="0"/>
          <w:bCs w:val="0"/>
          <w:sz w:val="32"/>
          <w:szCs w:val="32"/>
          <w:lang w:val="en-US" w:eastAsia="zh-CN"/>
        </w:rPr>
        <w:t>救灾</w:t>
      </w:r>
      <w:r>
        <w:rPr>
          <w:rFonts w:hint="eastAsia" w:ascii="楷体_GB2312" w:hAnsi="楷体_GB2312" w:eastAsia="楷体_GB2312" w:cs="楷体_GB2312"/>
          <w:b w:val="0"/>
          <w:bCs w:val="0"/>
          <w:sz w:val="32"/>
          <w:szCs w:val="32"/>
        </w:rPr>
        <w:t>指</w:t>
      </w:r>
      <w:bookmarkEnd w:id="93"/>
      <w:r>
        <w:rPr>
          <w:rFonts w:hint="eastAsia" w:ascii="楷体_GB2312" w:hAnsi="楷体_GB2312" w:eastAsia="楷体_GB2312" w:cs="楷体_GB2312"/>
          <w:b w:val="0"/>
          <w:bCs w:val="0"/>
          <w:sz w:val="32"/>
          <w:szCs w:val="32"/>
          <w:lang w:val="en-US" w:eastAsia="zh-CN"/>
        </w:rPr>
        <w:t>挥部</w:t>
      </w:r>
      <w:bookmarkEnd w:id="94"/>
      <w:bookmarkEnd w:id="95"/>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区）应成立抗震救灾</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rPr>
        <w:t>，参</w:t>
      </w:r>
      <w:r>
        <w:rPr>
          <w:rFonts w:hint="eastAsia" w:ascii="仿宋_GB2312" w:hAnsi="仿宋_GB2312" w:eastAsia="仿宋_GB2312" w:cs="仿宋_GB2312"/>
          <w:sz w:val="32"/>
          <w:szCs w:val="32"/>
          <w:lang w:val="en-US" w:eastAsia="zh-CN"/>
        </w:rPr>
        <w:t>照市</w:t>
      </w:r>
      <w:r>
        <w:rPr>
          <w:rFonts w:hint="eastAsia" w:ascii="仿宋_GB2312" w:hAnsi="仿宋_GB2312" w:eastAsia="仿宋_GB2312" w:cs="仿宋_GB2312"/>
          <w:sz w:val="32"/>
          <w:szCs w:val="32"/>
        </w:rPr>
        <w:t>抗震指组成确定</w:t>
      </w:r>
      <w:r>
        <w:rPr>
          <w:rFonts w:hint="eastAsia" w:ascii="仿宋_GB2312" w:hAnsi="仿宋_GB2312" w:eastAsia="仿宋_GB2312" w:cs="仿宋_GB2312"/>
          <w:sz w:val="32"/>
          <w:szCs w:val="32"/>
          <w:lang w:val="en-US" w:eastAsia="zh-CN"/>
        </w:rPr>
        <w:t>各成员单位、专项工作组</w:t>
      </w:r>
      <w:r>
        <w:rPr>
          <w:rFonts w:hint="eastAsia" w:ascii="仿宋_GB2312" w:hAnsi="仿宋_GB2312" w:eastAsia="仿宋_GB2312" w:cs="仿宋_GB2312"/>
          <w:sz w:val="32"/>
          <w:szCs w:val="32"/>
          <w:lang w:eastAsia="zh-CN"/>
        </w:rPr>
        <w:t>，建立日常工作制度，定期召开工作会议，通报地震风险趋势，安排部署地震防范应对准备工作。</w:t>
      </w:r>
      <w:bookmarkStart w:id="96" w:name="_Toc15201"/>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0"/>
        <w:rPr>
          <w:rFonts w:hint="eastAsia" w:ascii="黑体" w:hAnsi="黑体" w:eastAsia="黑体" w:cs="黑体"/>
          <w:b/>
          <w:bCs/>
          <w:sz w:val="32"/>
          <w:szCs w:val="32"/>
        </w:rPr>
      </w:pPr>
      <w:bookmarkStart w:id="97" w:name="_Toc16378"/>
      <w:bookmarkStart w:id="98" w:name="_Toc632600779_WPSOffice_Level1"/>
      <w:r>
        <w:rPr>
          <w:rFonts w:hint="eastAsia" w:ascii="黑体" w:hAnsi="黑体" w:eastAsia="黑体" w:cs="黑体"/>
          <w:b w:val="0"/>
          <w:bCs w:val="0"/>
          <w:sz w:val="32"/>
          <w:szCs w:val="32"/>
        </w:rPr>
        <w:t>3</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监测与应急准备</w:t>
      </w:r>
      <w:bookmarkEnd w:id="96"/>
      <w:bookmarkEnd w:id="97"/>
      <w:bookmarkEnd w:id="98"/>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99" w:name="_Toc7584"/>
      <w:bookmarkStart w:id="100" w:name="_Toc27965"/>
      <w:bookmarkStart w:id="101" w:name="_Toc161818616_WPSOffice_Level2"/>
      <w:r>
        <w:rPr>
          <w:rFonts w:hint="eastAsia" w:ascii="楷体_GB2312" w:hAnsi="楷体_GB2312" w:eastAsia="楷体_GB2312" w:cs="楷体_GB2312"/>
          <w:b w:val="0"/>
          <w:bCs w:val="0"/>
          <w:sz w:val="32"/>
          <w:szCs w:val="32"/>
        </w:rPr>
        <w:t>3.1 地震监测预报与应急准备</w:t>
      </w:r>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地震局负责对</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各类地震观测数据进行接收、检测、存储和分析处理，开展震情跟踪和分析预测，</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时向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抗震指报告预测预报意见。震区</w:t>
      </w:r>
      <w:r>
        <w:rPr>
          <w:rFonts w:hint="eastAsia" w:ascii="仿宋_GB2312" w:hAnsi="仿宋_GB2312" w:eastAsia="仿宋_GB2312" w:cs="仿宋_GB2312"/>
          <w:sz w:val="32"/>
          <w:szCs w:val="32"/>
          <w:lang w:val="en-US" w:eastAsia="zh-CN"/>
        </w:rPr>
        <w:t>所在地</w:t>
      </w:r>
      <w:r>
        <w:rPr>
          <w:rFonts w:hint="eastAsia" w:ascii="仿宋_GB2312" w:hAnsi="仿宋_GB2312" w:eastAsia="仿宋_GB2312" w:cs="仿宋_GB2312"/>
          <w:sz w:val="32"/>
          <w:szCs w:val="32"/>
        </w:rPr>
        <w:t>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人民政府负责组织地震宏观异常信息的收集和上报。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抗震指根据地震重点监视防御区和防震减灾工作要求，结合</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地震局预测预</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时研究部署</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防震</w:t>
      </w:r>
      <w:r>
        <w:rPr>
          <w:rFonts w:hint="eastAsia" w:ascii="仿宋_GB2312" w:hAnsi="仿宋_GB2312" w:eastAsia="仿宋_GB2312" w:cs="仿宋_GB2312"/>
          <w:sz w:val="32"/>
          <w:szCs w:val="32"/>
          <w:lang w:val="en-US" w:eastAsia="zh-CN"/>
        </w:rPr>
        <w:t>减灾</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02" w:name="_Toc21522"/>
      <w:bookmarkStart w:id="103" w:name="_Toc1826"/>
      <w:bookmarkStart w:id="104" w:name="_Toc1187126967_WPSOffice_Level2"/>
      <w:r>
        <w:rPr>
          <w:rFonts w:hint="eastAsia" w:ascii="楷体_GB2312" w:hAnsi="楷体_GB2312" w:eastAsia="楷体_GB2312" w:cs="楷体_GB2312"/>
          <w:b w:val="0"/>
          <w:bCs w:val="0"/>
          <w:sz w:val="32"/>
          <w:szCs w:val="32"/>
        </w:rPr>
        <w:t>3.2 临震预报与应急防范措施</w:t>
      </w:r>
      <w:bookmarkEnd w:id="102"/>
      <w:bookmarkEnd w:id="103"/>
      <w:bookmarkEnd w:id="104"/>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地震局</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加强震情监测、跟踪和预测工作，及时对可能与地震有关的异常现象进行现场核实、综合分析研判，提出预测意见并按规定及时发布临震预报。</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震预报发布后，预报区所在地的县（区）人民政府应立即采取应急防范措施。根据震情发展和建筑物抗震能力以及周围工程设施情况，发布防抗震通知，必要时组织防抗震应急疏散；要求有关部门对生命线工程和次生灾害源采取紧急防护措施；督促检查抢险救灾的各项准备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bCs/>
          <w:sz w:val="32"/>
          <w:szCs w:val="32"/>
        </w:rPr>
      </w:pPr>
      <w:bookmarkStart w:id="105" w:name="_Toc8536"/>
      <w:bookmarkStart w:id="106" w:name="_Toc20128"/>
      <w:bookmarkStart w:id="107" w:name="_Toc387648537_WPSOffice_Level2"/>
      <w:r>
        <w:rPr>
          <w:rFonts w:hint="eastAsia" w:ascii="楷体_GB2312" w:hAnsi="楷体_GB2312" w:eastAsia="楷体_GB2312" w:cs="楷体_GB2312"/>
          <w:b w:val="0"/>
          <w:bCs w:val="0"/>
          <w:sz w:val="32"/>
          <w:szCs w:val="32"/>
        </w:rPr>
        <w:t>3.3 敏感时期应急准备</w:t>
      </w:r>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在重大会议、重要活动、重大节日等特殊敏感时期，各级抗震办</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地震</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强化应急值守与分析研判，确定统一的宣传口径，并将有关情</w:t>
      </w:r>
      <w:r>
        <w:rPr>
          <w:rFonts w:hint="eastAsia" w:ascii="仿宋_GB2312" w:hAnsi="仿宋_GB2312" w:eastAsia="仿宋_GB2312" w:cs="仿宋_GB2312"/>
          <w:sz w:val="32"/>
          <w:szCs w:val="32"/>
          <w:lang w:val="en-US" w:eastAsia="zh-CN"/>
        </w:rPr>
        <w:t>况</w:t>
      </w:r>
      <w:r>
        <w:rPr>
          <w:rFonts w:hint="eastAsia" w:ascii="仿宋_GB2312" w:hAnsi="仿宋_GB2312" w:eastAsia="仿宋_GB2312" w:cs="仿宋_GB2312"/>
          <w:sz w:val="32"/>
          <w:szCs w:val="32"/>
        </w:rPr>
        <w:t>适时上报</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抗震指各成员单位要加强值班值守，保持通讯24 小时畅通，随时做好应对重大地震灾害事件的准备。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08" w:name="_Toc9464"/>
      <w:bookmarkStart w:id="109" w:name="_Toc29751"/>
      <w:bookmarkStart w:id="110" w:name="_Toc1696771045_WPSOffice_Level2"/>
      <w:r>
        <w:rPr>
          <w:rFonts w:hint="eastAsia" w:ascii="楷体_GB2312" w:hAnsi="楷体_GB2312" w:eastAsia="楷体_GB2312" w:cs="楷体_GB2312"/>
          <w:b w:val="0"/>
          <w:bCs w:val="0"/>
          <w:sz w:val="32"/>
          <w:szCs w:val="32"/>
        </w:rPr>
        <w:t>3.4 技术准备</w:t>
      </w:r>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抗震指有关成员单位要加强</w:t>
      </w:r>
      <w:r>
        <w:rPr>
          <w:rFonts w:hint="eastAsia" w:ascii="仿宋_GB2312" w:hAnsi="仿宋_GB2312" w:eastAsia="仿宋_GB2312" w:cs="仿宋_GB2312"/>
          <w:sz w:val="32"/>
          <w:szCs w:val="32"/>
          <w:lang w:eastAsia="zh-CN"/>
        </w:rPr>
        <w:t>专业技术人员</w:t>
      </w:r>
      <w:r>
        <w:rPr>
          <w:rFonts w:hint="eastAsia" w:ascii="仿宋_GB2312" w:hAnsi="仿宋_GB2312" w:eastAsia="仿宋_GB2312" w:cs="仿宋_GB2312"/>
          <w:sz w:val="32"/>
          <w:szCs w:val="32"/>
        </w:rPr>
        <w:t>力量建设，切实做好抗震应急技术支撑工作。各级抗震指要不断完善应急指挥调度系统（</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rPr>
        <w:t>台）建设，做好信息资源共享，提高灾害信息获取、预测预报、风险评估、应急保障等能力。</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11" w:name="_Toc12500"/>
      <w:bookmarkStart w:id="112" w:name="_Toc19331"/>
      <w:bookmarkStart w:id="113" w:name="_Toc1950623223_WPSOffice_Level2"/>
      <w:r>
        <w:rPr>
          <w:rFonts w:hint="eastAsia" w:ascii="楷体_GB2312" w:hAnsi="楷体_GB2312" w:eastAsia="楷体_GB2312" w:cs="楷体_GB2312"/>
          <w:b w:val="0"/>
          <w:bCs w:val="0"/>
          <w:sz w:val="32"/>
          <w:szCs w:val="32"/>
        </w:rPr>
        <w:t>3.5 信息报告</w:t>
      </w:r>
      <w:bookmarkEnd w:id="111"/>
      <w:bookmarkEnd w:id="112"/>
      <w:bookmarkEnd w:id="113"/>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地震发生后，震区所在地的县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抗震指坚持“边处置边报告、边核实边报告”</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原则，在接到震情信息后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0分钟内向上</w:t>
      </w:r>
      <w:r>
        <w:rPr>
          <w:rFonts w:hint="default" w:ascii="仿宋_GB2312" w:hAnsi="仿宋_GB2312" w:eastAsia="仿宋_GB2312" w:cs="仿宋_GB2312"/>
          <w:sz w:val="32"/>
          <w:szCs w:val="32"/>
          <w:lang w:val="en"/>
        </w:rPr>
        <w:t>Ⅰ级</w:t>
      </w:r>
      <w:r>
        <w:rPr>
          <w:rFonts w:hint="eastAsia" w:ascii="仿宋_GB2312" w:hAnsi="仿宋_GB2312" w:eastAsia="仿宋_GB2312" w:cs="仿宋_GB2312"/>
          <w:sz w:val="32"/>
          <w:szCs w:val="32"/>
        </w:rPr>
        <w:t>抗震指电话报告震情（涉密信息通过机要渠道报送和处理），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小时内书面报告详情，不得迟报、谎报、瞒报和漏报，同时通报可能影响的地区和部门。</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地震发生后，按照应急响应等级，由负责应对的本级抗震指会同宣传部门根据新闻发布有关规定向社会发布信息。对涉及</w:t>
      </w:r>
      <w:r>
        <w:rPr>
          <w:rFonts w:hint="default" w:ascii="仿宋_GB2312" w:hAnsi="仿宋_GB2312" w:eastAsia="仿宋_GB2312" w:cs="仿宋_GB2312"/>
          <w:color w:val="000000" w:themeColor="text1"/>
          <w:sz w:val="32"/>
          <w:szCs w:val="32"/>
          <w:lang w:val="en"/>
          <w14:textFill>
            <w14:solidFill>
              <w14:schemeClr w14:val="tx1"/>
            </w14:solidFill>
          </w14:textFill>
        </w:rPr>
        <w:t>Ⅰ级</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lang w:val="en"/>
          <w14:textFill>
            <w14:solidFill>
              <w14:schemeClr w14:val="tx1"/>
            </w14:solidFill>
          </w14:textFill>
        </w:rPr>
        <w:t>Ⅱ级</w:t>
      </w:r>
      <w:r>
        <w:rPr>
          <w:rFonts w:hint="eastAsia" w:ascii="仿宋_GB2312" w:hAnsi="仿宋_GB2312" w:eastAsia="仿宋_GB2312" w:cs="仿宋_GB2312"/>
          <w:color w:val="000000" w:themeColor="text1"/>
          <w:sz w:val="32"/>
          <w:szCs w:val="32"/>
          <w14:textFill>
            <w14:solidFill>
              <w14:schemeClr w14:val="tx1"/>
            </w14:solidFill>
          </w14:textFill>
        </w:rPr>
        <w:t>应急响应的，最迟要在5小时内发布信息，在24 小时内举行新闻发布会。信息发布形式主要包括授权发布、提供新闻通稿、组织报道、接受记者采访、</w:t>
      </w:r>
      <w:r>
        <w:rPr>
          <w:rFonts w:hint="eastAsia" w:ascii="仿宋_GB2312" w:hAnsi="仿宋_GB2312" w:eastAsia="仿宋_GB2312" w:cs="仿宋_GB2312"/>
          <w:color w:val="000000" w:themeColor="text1"/>
          <w:sz w:val="32"/>
          <w:szCs w:val="32"/>
          <w:lang w:eastAsia="zh-CN"/>
          <w14:textFill>
            <w14:solidFill>
              <w14:schemeClr w14:val="tx1"/>
            </w14:solidFill>
          </w14:textFill>
        </w:rPr>
        <w:t>专家</w:t>
      </w:r>
      <w:r>
        <w:rPr>
          <w:rFonts w:hint="eastAsia" w:ascii="仿宋_GB2312" w:hAnsi="仿宋_GB2312" w:eastAsia="仿宋_GB2312" w:cs="仿宋_GB2312"/>
          <w:color w:val="000000" w:themeColor="text1"/>
          <w:sz w:val="32"/>
          <w:szCs w:val="32"/>
          <w14:textFill>
            <w14:solidFill>
              <w14:schemeClr w14:val="tx1"/>
            </w14:solidFill>
          </w14:textFill>
        </w:rPr>
        <w:t>解读、举行新闻发布会等。</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14" w:name="_Toc32192"/>
      <w:bookmarkStart w:id="115" w:name="_Toc30870"/>
      <w:bookmarkStart w:id="116" w:name="_Toc758277772_WPSOffice_Level2"/>
      <w:r>
        <w:rPr>
          <w:rFonts w:hint="eastAsia" w:ascii="楷体_GB2312" w:hAnsi="楷体_GB2312" w:eastAsia="楷体_GB2312" w:cs="楷体_GB2312"/>
          <w:b w:val="0"/>
          <w:bCs w:val="0"/>
          <w:sz w:val="32"/>
          <w:szCs w:val="32"/>
        </w:rPr>
        <w:t>3.6 先期处置</w:t>
      </w:r>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地震发生后，</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抗震指成员单位、受灾区的县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区）抗震指应根据震情信息立即进行灾情初步判断，并根据震情和灾情初步判断结果立即启动本级地震应急预案，开展先期处置，边行动边报告。</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受灾区的县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区）抗震指应</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前来灾区开展支援活动的各类抢险救援队伍、社会团体、群众自发组织和志愿者</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主动做好组织管理工作，并根据其专业特长和抗震救灾工作实际，合理分派地震应急救援工作任务。积极开展自救互救、</w:t>
      </w:r>
      <w:r>
        <w:rPr>
          <w:rFonts w:hint="eastAsia" w:ascii="仿宋_GB2312" w:hAnsi="仿宋_GB2312" w:eastAsia="仿宋_GB2312" w:cs="仿宋_GB2312"/>
          <w:sz w:val="32"/>
          <w:szCs w:val="32"/>
          <w:lang w:val="en-US" w:eastAsia="zh-CN"/>
        </w:rPr>
        <w:t>恢</w:t>
      </w:r>
      <w:r>
        <w:rPr>
          <w:rFonts w:hint="eastAsia" w:ascii="仿宋_GB2312" w:hAnsi="仿宋_GB2312" w:eastAsia="仿宋_GB2312" w:cs="仿宋_GB2312"/>
          <w:sz w:val="32"/>
          <w:szCs w:val="32"/>
        </w:rPr>
        <w:t>复家园等社会动员行动，充分</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rPr>
        <w:t>用社会力量开展地震应急处置工作。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0"/>
        <w:rPr>
          <w:rFonts w:hint="eastAsia" w:ascii="黑体" w:hAnsi="黑体" w:eastAsia="黑体" w:cs="黑体"/>
          <w:b w:val="0"/>
          <w:bCs w:val="0"/>
          <w:sz w:val="32"/>
          <w:szCs w:val="32"/>
        </w:rPr>
      </w:pPr>
      <w:bookmarkStart w:id="117" w:name="_Toc12397"/>
      <w:bookmarkStart w:id="118" w:name="_Toc11760"/>
      <w:bookmarkStart w:id="119" w:name="_Toc262251977_WPSOffice_Level1"/>
      <w:r>
        <w:rPr>
          <w:rFonts w:hint="eastAsia" w:ascii="黑体" w:hAnsi="黑体" w:eastAsia="黑体" w:cs="黑体"/>
          <w:b w:val="0"/>
          <w:bCs w:val="0"/>
          <w:sz w:val="32"/>
          <w:szCs w:val="32"/>
        </w:rPr>
        <w:t>4</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应急响应</w:t>
      </w:r>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根据地震灾害的初判指标，确定地震应急响应级别，由高到低分为</w:t>
      </w:r>
      <w:r>
        <w:rPr>
          <w:rFonts w:hint="default" w:ascii="仿宋_GB2312" w:hAnsi="仿宋_GB2312" w:eastAsia="仿宋_GB2312" w:cs="仿宋_GB2312"/>
          <w:sz w:val="32"/>
          <w:szCs w:val="32"/>
          <w:lang w:val="en"/>
        </w:rPr>
        <w:t>Ⅰ级</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Ⅱ级</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Ⅲ级</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Ⅳ级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自治区</w:t>
      </w:r>
      <w:r>
        <w:rPr>
          <w:rFonts w:hint="eastAsia" w:ascii="仿宋_GB2312" w:hAnsi="仿宋_GB2312" w:eastAsia="仿宋_GB2312" w:cs="仿宋_GB2312"/>
          <w:b w:val="0"/>
          <w:bCs w:val="0"/>
          <w:sz w:val="32"/>
          <w:szCs w:val="32"/>
        </w:rPr>
        <w:t>抗震指或应急</w:t>
      </w:r>
      <w:r>
        <w:rPr>
          <w:rFonts w:hint="eastAsia" w:ascii="仿宋_GB2312" w:hAnsi="仿宋_GB2312" w:eastAsia="仿宋_GB2312" w:cs="仿宋_GB2312"/>
          <w:b w:val="0"/>
          <w:bCs w:val="0"/>
          <w:sz w:val="32"/>
          <w:szCs w:val="32"/>
          <w:lang w:val="en-US" w:eastAsia="zh-CN"/>
        </w:rPr>
        <w:t>厅</w:t>
      </w:r>
      <w:r>
        <w:rPr>
          <w:rFonts w:hint="eastAsia" w:ascii="仿宋_GB2312" w:hAnsi="仿宋_GB2312" w:eastAsia="仿宋_GB2312" w:cs="仿宋_GB2312"/>
          <w:b w:val="0"/>
          <w:bCs w:val="0"/>
          <w:sz w:val="32"/>
          <w:szCs w:val="32"/>
        </w:rPr>
        <w:t>对我</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启动地震应急响应后，我</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应立即启动更高级别或相应级别的</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级地震应急响应。</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抗震指启动地震应急响应后，震区所在地</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区）抗震指应立即启动更高级别或相应级别的应急响应。</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地震灾害应急处置过程中，根据因</w:t>
      </w:r>
      <w:r>
        <w:rPr>
          <w:rFonts w:hint="eastAsia" w:ascii="仿宋_GB2312" w:hAnsi="仿宋_GB2312" w:eastAsia="仿宋_GB2312" w:cs="仿宋_GB2312"/>
          <w:b w:val="0"/>
          <w:bCs w:val="0"/>
          <w:sz w:val="32"/>
          <w:szCs w:val="32"/>
          <w:lang w:val="en-US" w:eastAsia="zh-CN"/>
        </w:rPr>
        <w:t>灾</w:t>
      </w:r>
      <w:r>
        <w:rPr>
          <w:rFonts w:hint="eastAsia" w:ascii="仿宋_GB2312" w:hAnsi="仿宋_GB2312" w:eastAsia="仿宋_GB2312" w:cs="仿宋_GB2312"/>
          <w:b w:val="0"/>
          <w:bCs w:val="0"/>
          <w:sz w:val="32"/>
          <w:szCs w:val="32"/>
        </w:rPr>
        <w:t>死亡人数及灾害损失情况，按地震灾害分级标准，及时提高或降低应急响应级别。</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当地震灾害造成的破坏十分严重，超出</w:t>
      </w:r>
      <w:r>
        <w:rPr>
          <w:rFonts w:hint="eastAsia" w:ascii="仿宋_GB2312" w:hAnsi="仿宋_GB2312" w:eastAsia="仿宋_GB2312" w:cs="仿宋_GB2312"/>
          <w:b w:val="0"/>
          <w:bCs w:val="0"/>
          <w:sz w:val="32"/>
          <w:szCs w:val="32"/>
          <w:lang w:eastAsia="zh-CN"/>
        </w:rPr>
        <w:t>昌都市</w:t>
      </w:r>
      <w:r>
        <w:rPr>
          <w:rFonts w:hint="eastAsia" w:ascii="仿宋_GB2312" w:hAnsi="仿宋_GB2312" w:eastAsia="仿宋_GB2312" w:cs="仿宋_GB2312"/>
          <w:b w:val="0"/>
          <w:bCs w:val="0"/>
          <w:sz w:val="32"/>
          <w:szCs w:val="32"/>
        </w:rPr>
        <w:t>处置能力时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请求自治区党委、自治区人民政府和</w:t>
      </w:r>
      <w:r>
        <w:rPr>
          <w:rFonts w:hint="eastAsia" w:ascii="仿宋_GB2312" w:hAnsi="仿宋_GB2312" w:eastAsia="仿宋_GB2312" w:cs="仿宋_GB2312"/>
          <w:b w:val="0"/>
          <w:bCs w:val="0"/>
          <w:sz w:val="32"/>
          <w:szCs w:val="32"/>
          <w:lang w:val="en-US" w:eastAsia="zh-CN"/>
        </w:rPr>
        <w:t>自治区</w:t>
      </w:r>
      <w:r>
        <w:rPr>
          <w:rFonts w:hint="eastAsia" w:ascii="仿宋_GB2312" w:hAnsi="仿宋_GB2312" w:eastAsia="仿宋_GB2312" w:cs="仿宋_GB2312"/>
          <w:b w:val="0"/>
          <w:bCs w:val="0"/>
          <w:sz w:val="32"/>
          <w:szCs w:val="32"/>
        </w:rPr>
        <w:t>抗震指的</w:t>
      </w:r>
      <w:r>
        <w:rPr>
          <w:rFonts w:hint="eastAsia" w:ascii="仿宋_GB2312" w:hAnsi="仿宋_GB2312" w:eastAsia="仿宋_GB2312" w:cs="仿宋_GB2312"/>
          <w:b w:val="0"/>
          <w:bCs w:val="0"/>
          <w:sz w:val="32"/>
          <w:szCs w:val="32"/>
          <w:lang w:val="en-US" w:eastAsia="zh-CN"/>
        </w:rPr>
        <w:t>指挥</w:t>
      </w:r>
      <w:r>
        <w:rPr>
          <w:rFonts w:hint="eastAsia" w:ascii="仿宋_GB2312" w:hAnsi="仿宋_GB2312" w:eastAsia="仿宋_GB2312" w:cs="仿宋_GB2312"/>
          <w:b w:val="0"/>
          <w:bCs w:val="0"/>
          <w:sz w:val="32"/>
          <w:szCs w:val="32"/>
        </w:rPr>
        <w:t>并接受统一领导。</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20" w:name="_Toc999"/>
      <w:bookmarkStart w:id="121" w:name="_Toc24378"/>
      <w:bookmarkStart w:id="122" w:name="_Toc1884184506_WPSOffice_Level2"/>
      <w:r>
        <w:rPr>
          <w:rFonts w:hint="eastAsia" w:ascii="楷体_GB2312" w:hAnsi="楷体_GB2312" w:eastAsia="楷体_GB2312" w:cs="楷体_GB2312"/>
          <w:b w:val="0"/>
          <w:bCs w:val="0"/>
          <w:sz w:val="32"/>
          <w:szCs w:val="32"/>
        </w:rPr>
        <w:t xml:space="preserve">4.1 </w:t>
      </w:r>
      <w:r>
        <w:rPr>
          <w:rFonts w:hint="default" w:ascii="楷体_GB2312" w:hAnsi="楷体_GB2312" w:eastAsia="楷体_GB2312" w:cs="楷体_GB2312"/>
          <w:b w:val="0"/>
          <w:bCs w:val="0"/>
          <w:sz w:val="32"/>
          <w:szCs w:val="32"/>
          <w:lang w:val="en"/>
        </w:rPr>
        <w:t>Ⅰ级</w:t>
      </w:r>
      <w:r>
        <w:rPr>
          <w:rFonts w:hint="eastAsia" w:ascii="楷体_GB2312" w:hAnsi="楷体_GB2312" w:eastAsia="楷体_GB2312" w:cs="楷体_GB2312"/>
          <w:b w:val="0"/>
          <w:bCs w:val="0"/>
          <w:sz w:val="32"/>
          <w:szCs w:val="32"/>
        </w:rPr>
        <w:t>响应</w:t>
      </w:r>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4.1.1 启动条件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符合下列条件之一的，启动</w:t>
      </w:r>
      <w:r>
        <w:rPr>
          <w:rFonts w:hint="eastAsia" w:ascii="仿宋_GB2312" w:hAnsi="仿宋_GB2312" w:eastAsia="仿宋_GB2312" w:cs="仿宋_GB2312"/>
          <w:sz w:val="32"/>
          <w:szCs w:val="32"/>
          <w:lang w:eastAsia="zh-CN"/>
        </w:rPr>
        <w:t>昌都市</w:t>
      </w:r>
      <w:r>
        <w:rPr>
          <w:rFonts w:hint="default" w:ascii="仿宋_GB2312" w:hAnsi="仿宋_GB2312" w:eastAsia="仿宋_GB2312" w:cs="仿宋_GB2312"/>
          <w:sz w:val="32"/>
          <w:szCs w:val="32"/>
          <w:lang w:val="en"/>
        </w:rPr>
        <w:t>Ⅰ级</w:t>
      </w:r>
      <w:r>
        <w:rPr>
          <w:rFonts w:hint="eastAsia" w:ascii="仿宋_GB2312" w:hAnsi="仿宋_GB2312" w:eastAsia="仿宋_GB2312" w:cs="仿宋_GB2312"/>
          <w:sz w:val="32"/>
          <w:szCs w:val="32"/>
        </w:rPr>
        <w:t>应急响应：</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）造成</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人以上死亡（含失踪），或</w:t>
      </w:r>
      <w:r>
        <w:rPr>
          <w:rFonts w:hint="eastAsia" w:ascii="仿宋_GB2312" w:hAnsi="仿宋_GB2312" w:eastAsia="仿宋_GB2312" w:cs="仿宋_GB2312"/>
          <w:sz w:val="32"/>
          <w:szCs w:val="32"/>
          <w:lang w:val="en-US" w:eastAsia="zh-CN"/>
        </w:rPr>
        <w:t>造成5</w:t>
      </w:r>
      <w:r>
        <w:rPr>
          <w:rFonts w:hint="eastAsia" w:ascii="仿宋_GB2312" w:hAnsi="仿宋_GB2312" w:eastAsia="仿宋_GB2312" w:cs="仿宋_GB2312"/>
          <w:sz w:val="32"/>
          <w:szCs w:val="32"/>
          <w:lang w:eastAsia="zh-CN"/>
        </w:rPr>
        <w:t>亿元以上的直接经济损失；</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（2）发生在人口较密集地区6.5级以上的地震，或其他地区发生7.0级以上的地震；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政府决定的其他事项。</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4.1.2 启动程序</w:t>
      </w:r>
    </w:p>
    <w:p>
      <w:pPr>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符合上述条件之一的，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抗震指分析评估，认定灾情达到启动标准，向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提出启动</w:t>
      </w:r>
      <w:r>
        <w:rPr>
          <w:rFonts w:hint="default" w:ascii="仿宋_GB2312" w:hAnsi="仿宋_GB2312" w:eastAsia="仿宋_GB2312" w:cs="仿宋_GB2312"/>
          <w:sz w:val="32"/>
          <w:szCs w:val="32"/>
          <w:lang w:val="en"/>
        </w:rPr>
        <w:t>Ⅰ级</w:t>
      </w:r>
      <w:r>
        <w:rPr>
          <w:rFonts w:hint="eastAsia" w:ascii="仿宋_GB2312" w:hAnsi="仿宋_GB2312" w:eastAsia="仿宋_GB2312" w:cs="仿宋_GB2312"/>
          <w:sz w:val="32"/>
          <w:szCs w:val="32"/>
        </w:rPr>
        <w:t>应急响应的建议，由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第一总指挥长签发</w:t>
      </w:r>
      <w:r>
        <w:rPr>
          <w:rFonts w:hint="default" w:ascii="仿宋_GB2312" w:hAnsi="仿宋_GB2312" w:eastAsia="仿宋_GB2312" w:cs="仿宋_GB2312"/>
          <w:sz w:val="32"/>
          <w:szCs w:val="32"/>
          <w:lang w:val="en"/>
        </w:rPr>
        <w:t>Ⅰ级</w:t>
      </w:r>
      <w:r>
        <w:rPr>
          <w:rFonts w:hint="eastAsia" w:ascii="仿宋_GB2312" w:hAnsi="仿宋_GB2312" w:eastAsia="仿宋_GB2312" w:cs="仿宋_GB2312"/>
          <w:sz w:val="32"/>
          <w:szCs w:val="32"/>
        </w:rPr>
        <w:t>应急响应的命令，</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val="en-US" w:eastAsia="zh-CN"/>
        </w:rPr>
        <w:t>指挥部</w:t>
      </w:r>
      <w:r>
        <w:rPr>
          <w:rFonts w:hint="eastAsia" w:ascii="仿宋_GB2312" w:hAnsi="仿宋_GB2312" w:eastAsia="仿宋_GB2312" w:cs="仿宋_GB2312"/>
          <w:sz w:val="32"/>
          <w:szCs w:val="32"/>
        </w:rPr>
        <w:t>办公室负责发布，及时向</w:t>
      </w:r>
      <w:r>
        <w:rPr>
          <w:rFonts w:hint="eastAsia" w:ascii="仿宋_GB2312" w:hAnsi="仿宋_GB2312" w:eastAsia="仿宋_GB2312" w:cs="仿宋_GB2312"/>
          <w:sz w:val="32"/>
          <w:szCs w:val="32"/>
          <w:lang w:eastAsia="zh-CN"/>
        </w:rPr>
        <w:t>自治区党委、</w:t>
      </w:r>
      <w:r>
        <w:rPr>
          <w:rFonts w:hint="eastAsia" w:ascii="仿宋_GB2312" w:hAnsi="仿宋_GB2312" w:eastAsia="仿宋_GB2312" w:cs="仿宋_GB2312"/>
          <w:b w:val="0"/>
          <w:bCs w:val="0"/>
          <w:sz w:val="32"/>
          <w:szCs w:val="32"/>
        </w:rPr>
        <w:t>自治区人民政府和</w:t>
      </w:r>
      <w:r>
        <w:rPr>
          <w:rFonts w:hint="eastAsia" w:ascii="仿宋_GB2312" w:hAnsi="仿宋_GB2312" w:eastAsia="仿宋_GB2312" w:cs="仿宋_GB2312"/>
          <w:b w:val="0"/>
          <w:bCs w:val="0"/>
          <w:sz w:val="32"/>
          <w:szCs w:val="32"/>
          <w:lang w:val="en-US" w:eastAsia="zh-CN"/>
        </w:rPr>
        <w:t>自治区</w:t>
      </w:r>
      <w:r>
        <w:rPr>
          <w:rFonts w:hint="eastAsia" w:ascii="仿宋_GB2312" w:hAnsi="仿宋_GB2312" w:eastAsia="仿宋_GB2312" w:cs="仿宋_GB2312"/>
          <w:b w:val="0"/>
          <w:bCs w:val="0"/>
          <w:sz w:val="32"/>
          <w:szCs w:val="32"/>
        </w:rPr>
        <w:t>抗震指</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政府报告震情、灾情和抗震救灾情况。</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4.1.3 响应措施</w:t>
      </w:r>
    </w:p>
    <w:p>
      <w:pPr>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启动</w:t>
      </w:r>
      <w:r>
        <w:rPr>
          <w:rFonts w:hint="default" w:ascii="仿宋_GB2312" w:hAnsi="仿宋_GB2312" w:eastAsia="仿宋_GB2312" w:cs="仿宋_GB2312"/>
          <w:sz w:val="32"/>
          <w:szCs w:val="32"/>
          <w:lang w:val="en"/>
        </w:rPr>
        <w:t>Ⅰ级</w:t>
      </w:r>
      <w:r>
        <w:rPr>
          <w:rFonts w:hint="eastAsia" w:ascii="仿宋_GB2312" w:hAnsi="仿宋_GB2312" w:eastAsia="仿宋_GB2312" w:cs="仿宋_GB2312"/>
          <w:sz w:val="32"/>
          <w:szCs w:val="32"/>
        </w:rPr>
        <w:t>应急响应后，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政府宣布</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或震区进入应急状态。在</w:t>
      </w:r>
      <w:r>
        <w:rPr>
          <w:rFonts w:hint="eastAsia" w:ascii="仿宋_GB2312" w:hAnsi="仿宋_GB2312" w:eastAsia="仿宋_GB2312" w:cs="仿宋_GB2312"/>
          <w:sz w:val="32"/>
          <w:szCs w:val="32"/>
          <w:lang w:val="en-US" w:eastAsia="zh-CN"/>
        </w:rPr>
        <w:t>自治区党委、自治区人民政府</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领导下，</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政府负责应对，设立现场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第一总指挥长指挥</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抗震救灾工作，震后第一时间在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应急指挥中心主持召开会商会议，统一指</w:t>
      </w:r>
      <w:r>
        <w:rPr>
          <w:rFonts w:hint="eastAsia" w:ascii="仿宋_GB2312" w:hAnsi="仿宋_GB2312" w:eastAsia="仿宋_GB2312" w:cs="仿宋_GB2312"/>
          <w:sz w:val="32"/>
          <w:szCs w:val="32"/>
          <w:lang w:val="en-US" w:eastAsia="zh-CN"/>
        </w:rPr>
        <w:t>挥</w:t>
      </w:r>
      <w:r>
        <w:rPr>
          <w:rFonts w:hint="eastAsia" w:ascii="仿宋_GB2312" w:hAnsi="仿宋_GB2312" w:eastAsia="仿宋_GB2312" w:cs="仿宋_GB2312"/>
          <w:sz w:val="32"/>
          <w:szCs w:val="32"/>
        </w:rPr>
        <w:t>调度，应急总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color w:val="000000" w:themeColor="text1"/>
          <w:sz w:val="32"/>
          <w:szCs w:val="32"/>
          <w14:textFill>
            <w14:solidFill>
              <w14:schemeClr w14:val="tx1"/>
            </w14:solidFill>
          </w14:textFill>
        </w:rPr>
        <w:t>总指挥长、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常务</w:t>
      </w:r>
      <w:r>
        <w:rPr>
          <w:rFonts w:hint="eastAsia" w:ascii="仿宋_GB2312" w:hAnsi="仿宋_GB2312" w:eastAsia="仿宋_GB2312" w:cs="仿宋_GB2312"/>
          <w:sz w:val="32"/>
          <w:szCs w:val="32"/>
        </w:rPr>
        <w:t>副总指挥长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副总指挥长及各成员单位主要负责同志参加会议，及时调度了解灾情、社情和救灾需求，组织、协调抢险救援力量、物资。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减灾</w:t>
      </w:r>
      <w:r>
        <w:rPr>
          <w:rFonts w:hint="eastAsia" w:ascii="仿宋_GB2312" w:hAnsi="仿宋_GB2312" w:eastAsia="仿宋_GB2312" w:cs="仿宋_GB2312"/>
          <w:sz w:val="32"/>
          <w:szCs w:val="32"/>
        </w:rPr>
        <w:t>委员会启动自然灾害救助应急响应。</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昌都市</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”抗震救灾现场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，下设若干工作组。由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总指挥长任现场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指挥长，常务副总指挥长、副总指挥长任现场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常务副指</w:t>
      </w:r>
      <w:r>
        <w:rPr>
          <w:rFonts w:hint="eastAsia" w:ascii="仿宋_GB2312" w:hAnsi="仿宋_GB2312" w:eastAsia="仿宋_GB2312" w:cs="仿宋_GB2312"/>
          <w:sz w:val="32"/>
          <w:szCs w:val="32"/>
          <w:lang w:val="en-US" w:eastAsia="zh-CN"/>
        </w:rPr>
        <w:t>挥</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有关部门和受灾地的党委、政府主要负责同志、分管负责同志分别任副指挥长和相关工作组组长。</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总指挥长带领常务副总指挥长或副总指挥长、抗震指指挥长、副指挥长及</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赴震区组织指挥。必要时在灾区发表广播电视动员讲话。</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牵</w:t>
      </w:r>
      <w:r>
        <w:rPr>
          <w:rFonts w:hint="eastAsia" w:ascii="仿宋_GB2312" w:hAnsi="仿宋_GB2312" w:eastAsia="仿宋_GB2312" w:cs="仿宋_GB2312"/>
          <w:sz w:val="32"/>
          <w:szCs w:val="32"/>
        </w:rPr>
        <w:t>头搭建现场指挥场所，实时组织抗震救灾工作；并</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协调派出若</w:t>
      </w:r>
      <w:r>
        <w:rPr>
          <w:rFonts w:hint="eastAsia" w:ascii="仿宋_GB2312" w:hAnsi="仿宋_GB2312" w:eastAsia="仿宋_GB2312" w:cs="仿宋_GB2312"/>
          <w:sz w:val="32"/>
          <w:szCs w:val="32"/>
          <w:lang w:eastAsia="zh-CN"/>
        </w:rPr>
        <w:t>干</w:t>
      </w:r>
      <w:r>
        <w:rPr>
          <w:rFonts w:hint="eastAsia" w:ascii="仿宋_GB2312" w:hAnsi="仿宋_GB2312" w:eastAsia="仿宋_GB2312" w:cs="仿宋_GB2312"/>
          <w:sz w:val="32"/>
          <w:szCs w:val="32"/>
        </w:rPr>
        <w:t>工作组分赴重点受灾区域现场开展抢险救灾工作。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各成员单位</w:t>
      </w:r>
      <w:r>
        <w:rPr>
          <w:rFonts w:hint="eastAsia" w:ascii="仿宋_GB2312" w:hAnsi="仿宋_GB2312" w:eastAsia="仿宋_GB2312" w:cs="仿宋_GB2312"/>
          <w:sz w:val="32"/>
          <w:szCs w:val="32"/>
          <w:lang w:val="en-US" w:eastAsia="zh-CN"/>
        </w:rPr>
        <w:t>迅</w:t>
      </w:r>
      <w:r>
        <w:rPr>
          <w:rFonts w:hint="eastAsia" w:ascii="仿宋_GB2312" w:hAnsi="仿宋_GB2312" w:eastAsia="仿宋_GB2312" w:cs="仿宋_GB2312"/>
          <w:sz w:val="32"/>
          <w:szCs w:val="32"/>
        </w:rPr>
        <w:t>速组织力量对本系统本行业开展灾情排查和救援救灾</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，并及时上报有关情</w:t>
      </w:r>
      <w:r>
        <w:rPr>
          <w:rFonts w:hint="eastAsia" w:ascii="仿宋_GB2312" w:hAnsi="仿宋_GB2312" w:eastAsia="仿宋_GB2312" w:cs="仿宋_GB2312"/>
          <w:sz w:val="32"/>
          <w:szCs w:val="32"/>
          <w:lang w:eastAsia="zh-CN"/>
        </w:rPr>
        <w:t>况</w:t>
      </w:r>
      <w:r>
        <w:rPr>
          <w:rFonts w:hint="eastAsia" w:ascii="仿宋_GB2312" w:hAnsi="仿宋_GB2312" w:eastAsia="仿宋_GB2312" w:cs="仿宋_GB2312"/>
          <w:sz w:val="32"/>
          <w:szCs w:val="32"/>
        </w:rPr>
        <w:t>，在应急响应期间，加强值班值守。</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地震局立即</w:t>
      </w:r>
      <w:r>
        <w:rPr>
          <w:rFonts w:hint="eastAsia" w:ascii="仿宋_GB2312" w:hAnsi="仿宋_GB2312" w:eastAsia="仿宋_GB2312" w:cs="仿宋_GB2312"/>
          <w:sz w:val="32"/>
          <w:szCs w:val="32"/>
          <w:lang w:val="en-US" w:eastAsia="zh-CN"/>
        </w:rPr>
        <w:t>协调自治区地震局</w:t>
      </w:r>
      <w:r>
        <w:rPr>
          <w:rFonts w:hint="eastAsia" w:ascii="仿宋_GB2312" w:hAnsi="仿宋_GB2312" w:eastAsia="仿宋_GB2312" w:cs="仿宋_GB2312"/>
          <w:sz w:val="32"/>
          <w:szCs w:val="32"/>
        </w:rPr>
        <w:t>开展会商研判，及时通报震情趋势会商意见；组织力量对灾区加强监测，及时通报地震数据。</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应急指挥中心组建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抗震救灾后方协调中心，由一名副总指挥长</w:t>
      </w:r>
      <w:r>
        <w:rPr>
          <w:rFonts w:hint="eastAsia" w:ascii="仿宋_GB2312" w:hAnsi="仿宋_GB2312" w:eastAsia="仿宋_GB2312" w:cs="仿宋_GB2312"/>
          <w:sz w:val="32"/>
          <w:szCs w:val="32"/>
          <w:lang w:eastAsia="zh-CN"/>
        </w:rPr>
        <w:t>牵</w:t>
      </w:r>
      <w:r>
        <w:rPr>
          <w:rFonts w:hint="eastAsia" w:ascii="仿宋_GB2312" w:hAnsi="仿宋_GB2312" w:eastAsia="仿宋_GB2312" w:cs="仿宋_GB2312"/>
          <w:sz w:val="32"/>
          <w:szCs w:val="32"/>
        </w:rPr>
        <w:t>头负责。各成员单位派负责同志到</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应急指挥中心集中值班值守，负责协调、处理本单位相关工作。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各工作组迅速到位，</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单位组织相关成员单位按职责全力开展抗震救灾工作。灾区所在地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人民政府迅速核实受灾情</w:t>
      </w:r>
      <w:r>
        <w:rPr>
          <w:rFonts w:hint="eastAsia" w:ascii="仿宋_GB2312" w:hAnsi="仿宋_GB2312" w:eastAsia="仿宋_GB2312" w:cs="仿宋_GB2312"/>
          <w:sz w:val="32"/>
          <w:szCs w:val="32"/>
          <w:lang w:eastAsia="zh-CN"/>
        </w:rPr>
        <w:t>况</w:t>
      </w:r>
      <w:r>
        <w:rPr>
          <w:rFonts w:hint="eastAsia" w:ascii="仿宋_GB2312" w:hAnsi="仿宋_GB2312" w:eastAsia="仿宋_GB2312" w:cs="仿宋_GB2312"/>
          <w:sz w:val="32"/>
          <w:szCs w:val="32"/>
        </w:rPr>
        <w:t>，及时组织开展自救互救、</w:t>
      </w:r>
      <w:r>
        <w:rPr>
          <w:rFonts w:hint="eastAsia" w:ascii="仿宋_GB2312" w:hAnsi="仿宋_GB2312" w:eastAsia="仿宋_GB2312" w:cs="仿宋_GB2312"/>
          <w:sz w:val="32"/>
          <w:szCs w:val="32"/>
          <w:lang w:eastAsia="zh-CN"/>
        </w:rPr>
        <w:t>受灾群众</w:t>
      </w:r>
      <w:r>
        <w:rPr>
          <w:rFonts w:hint="eastAsia" w:ascii="仿宋_GB2312" w:hAnsi="仿宋_GB2312" w:eastAsia="仿宋_GB2312" w:cs="仿宋_GB2312"/>
          <w:sz w:val="32"/>
          <w:szCs w:val="32"/>
        </w:rPr>
        <w:t>安置等应急处置工作。</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抗震救灾应急救援队伍、驻</w:t>
      </w:r>
      <w:r>
        <w:rPr>
          <w:rFonts w:hint="eastAsia" w:ascii="仿宋_GB2312" w:hAnsi="仿宋_GB2312" w:eastAsia="仿宋_GB2312" w:cs="仿宋_GB2312"/>
          <w:sz w:val="32"/>
          <w:szCs w:val="32"/>
          <w:lang w:eastAsia="zh-CN"/>
        </w:rPr>
        <w:t>昌</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以及其他抢险救援力量，优先开展生命搜救、受灾群众安置、伤员救治等紧急处置工作。及时开展卫生防疫、地震监测、次生灾害防范、治安维护、基础设施维护、损失评估、支援灾区等应急处置工作。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抗震办会同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部办公室组织编写抗震救灾工作简报。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委宣传部及时发布权威信息，震后5小时内发布信息，在24 小时内举行新闻发布会并持续动态召开，向社会公布有关震情、灾情和抗震救灾工作进展。</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根据我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抗震救灾需求，</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请求</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和有关</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人民政府给予</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和援助。</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 w:hAnsi="楷体" w:eastAsia="楷体" w:cs="楷体"/>
          <w:b w:val="0"/>
          <w:bCs w:val="0"/>
          <w:sz w:val="32"/>
          <w:szCs w:val="32"/>
        </w:rPr>
      </w:pPr>
      <w:bookmarkStart w:id="123" w:name="_Toc12268"/>
      <w:bookmarkStart w:id="124" w:name="_Toc12732"/>
      <w:bookmarkStart w:id="125" w:name="_Toc182905057_WPSOffice_Level2"/>
      <w:r>
        <w:rPr>
          <w:rFonts w:hint="eastAsia" w:ascii="楷体_GB2312" w:hAnsi="楷体_GB2312" w:eastAsia="楷体_GB2312" w:cs="楷体_GB2312"/>
          <w:b w:val="0"/>
          <w:bCs w:val="0"/>
          <w:sz w:val="32"/>
          <w:szCs w:val="32"/>
        </w:rPr>
        <w:t>4.2</w:t>
      </w:r>
      <w:r>
        <w:rPr>
          <w:rFonts w:hint="eastAsia" w:ascii="楷体_GB2312" w:hAnsi="楷体_GB2312" w:eastAsia="楷体_GB2312" w:cs="楷体_GB2312"/>
          <w:b w:val="0"/>
          <w:bCs w:val="0"/>
          <w:sz w:val="32"/>
          <w:szCs w:val="32"/>
          <w:lang w:val="en-US" w:eastAsia="zh-CN"/>
        </w:rPr>
        <w:t xml:space="preserve"> </w:t>
      </w:r>
      <w:r>
        <w:rPr>
          <w:rFonts w:hint="default" w:ascii="楷体_GB2312" w:hAnsi="楷体_GB2312" w:eastAsia="楷体_GB2312" w:cs="楷体_GB2312"/>
          <w:b w:val="0"/>
          <w:bCs w:val="0"/>
          <w:sz w:val="32"/>
          <w:szCs w:val="32"/>
          <w:lang w:val="en"/>
        </w:rPr>
        <w:t>Ⅱ级</w:t>
      </w:r>
      <w:r>
        <w:rPr>
          <w:rFonts w:hint="eastAsia" w:ascii="楷体_GB2312" w:hAnsi="楷体_GB2312" w:eastAsia="楷体_GB2312" w:cs="楷体_GB2312"/>
          <w:b w:val="0"/>
          <w:bCs w:val="0"/>
          <w:sz w:val="32"/>
          <w:szCs w:val="32"/>
        </w:rPr>
        <w:t>响应</w:t>
      </w:r>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4.2.1 启动条件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符合下列条件之一的，启动</w:t>
      </w:r>
      <w:r>
        <w:rPr>
          <w:rFonts w:hint="eastAsia" w:ascii="仿宋_GB2312" w:hAnsi="仿宋_GB2312" w:eastAsia="仿宋_GB2312" w:cs="仿宋_GB2312"/>
          <w:sz w:val="32"/>
          <w:szCs w:val="32"/>
          <w:lang w:eastAsia="zh-CN"/>
        </w:rPr>
        <w:t>昌都市</w:t>
      </w:r>
      <w:r>
        <w:rPr>
          <w:rFonts w:hint="default" w:ascii="仿宋_GB2312" w:hAnsi="仿宋_GB2312" w:eastAsia="仿宋_GB2312" w:cs="仿宋_GB2312"/>
          <w:sz w:val="32"/>
          <w:szCs w:val="32"/>
          <w:lang w:val="en"/>
        </w:rPr>
        <w:t>Ⅱ级</w:t>
      </w:r>
      <w:r>
        <w:rPr>
          <w:rFonts w:hint="eastAsia" w:ascii="仿宋_GB2312" w:hAnsi="仿宋_GB2312" w:eastAsia="仿宋_GB2312" w:cs="仿宋_GB2312"/>
          <w:sz w:val="32"/>
          <w:szCs w:val="32"/>
        </w:rPr>
        <w:t>应急响应：</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0人以上、</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人以下死亡（含失踪）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val="en-US" w:eastAsia="zh-CN"/>
        </w:rPr>
        <w:t>造成1</w:t>
      </w:r>
      <w:r>
        <w:rPr>
          <w:rFonts w:hint="eastAsia" w:ascii="仿宋_GB2312" w:hAnsi="仿宋_GB2312" w:eastAsia="仿宋_GB2312" w:cs="仿宋_GB2312"/>
          <w:sz w:val="32"/>
          <w:szCs w:val="32"/>
        </w:rPr>
        <w:t>亿元以上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亿元以下的直接经济损失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（2）发生在人口较密集地区大于6.0级、小于6.5级的地震，或其他地区发生大于6.5级、小于7.0级的地震；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政府决定的其他事项。</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4.2.2 启动程序</w:t>
      </w:r>
    </w:p>
    <w:p>
      <w:pPr>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上述</w:t>
      </w:r>
      <w:r>
        <w:rPr>
          <w:rFonts w:hint="eastAsia" w:ascii="仿宋_GB2312" w:hAnsi="仿宋_GB2312" w:eastAsia="仿宋_GB2312" w:cs="仿宋_GB2312"/>
          <w:sz w:val="32"/>
          <w:szCs w:val="32"/>
        </w:rPr>
        <w:t>条件之一的，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抗震指分析评估，认定灾情达到启动标准，向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提出启动</w:t>
      </w:r>
      <w:r>
        <w:rPr>
          <w:rFonts w:hint="default" w:ascii="仿宋_GB2312" w:hAnsi="仿宋_GB2312" w:eastAsia="仿宋_GB2312" w:cs="仿宋_GB2312"/>
          <w:sz w:val="32"/>
          <w:szCs w:val="32"/>
          <w:lang w:val="en"/>
        </w:rPr>
        <w:t>Ⅱ级</w:t>
      </w:r>
      <w:r>
        <w:rPr>
          <w:rFonts w:hint="eastAsia" w:ascii="仿宋_GB2312" w:hAnsi="仿宋_GB2312" w:eastAsia="仿宋_GB2312" w:cs="仿宋_GB2312"/>
          <w:sz w:val="32"/>
          <w:szCs w:val="32"/>
        </w:rPr>
        <w:t>应急响应的建议，经</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第一总指挥长同意，由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总指挥长签发</w:t>
      </w:r>
      <w:r>
        <w:rPr>
          <w:rFonts w:hint="default" w:ascii="仿宋_GB2312" w:hAnsi="仿宋_GB2312" w:eastAsia="仿宋_GB2312" w:cs="仿宋_GB2312"/>
          <w:sz w:val="32"/>
          <w:szCs w:val="32"/>
          <w:lang w:val="en"/>
        </w:rPr>
        <w:t>Ⅱ级</w:t>
      </w:r>
      <w:r>
        <w:rPr>
          <w:rFonts w:hint="eastAsia" w:ascii="仿宋_GB2312" w:hAnsi="仿宋_GB2312" w:eastAsia="仿宋_GB2312" w:cs="仿宋_GB2312"/>
          <w:sz w:val="32"/>
          <w:szCs w:val="32"/>
        </w:rPr>
        <w:t>应急响应的命令，</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办公室负责发布，及时向</w:t>
      </w:r>
      <w:r>
        <w:rPr>
          <w:rFonts w:hint="eastAsia" w:ascii="仿宋_GB2312" w:hAnsi="仿宋_GB2312" w:eastAsia="仿宋_GB2312" w:cs="仿宋_GB2312"/>
          <w:sz w:val="32"/>
          <w:szCs w:val="32"/>
          <w:lang w:eastAsia="zh-CN"/>
        </w:rPr>
        <w:t>自治区党委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自治区人民</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自治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抗震指、应急</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政府报告震情、灾情和抗震救灾情况。</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4.2.3 响应措施</w:t>
      </w:r>
    </w:p>
    <w:p>
      <w:pPr>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bookmarkStart w:id="126" w:name="_Toc17220"/>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启动</w:t>
      </w:r>
      <w:r>
        <w:rPr>
          <w:rFonts w:hint="default" w:ascii="仿宋_GB2312" w:hAnsi="仿宋_GB2312" w:eastAsia="仿宋_GB2312" w:cs="仿宋_GB2312"/>
          <w:sz w:val="32"/>
          <w:szCs w:val="32"/>
          <w:lang w:val="en"/>
        </w:rPr>
        <w:t>Ⅱ级</w:t>
      </w:r>
      <w:r>
        <w:rPr>
          <w:rFonts w:hint="eastAsia" w:ascii="仿宋_GB2312" w:hAnsi="仿宋_GB2312" w:eastAsia="仿宋_GB2312" w:cs="仿宋_GB2312"/>
          <w:sz w:val="32"/>
          <w:szCs w:val="32"/>
        </w:rPr>
        <w:t>应急响应后，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政府宣布</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或震区进入应急状态。在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委领导下，</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人民</w:t>
      </w:r>
      <w:r>
        <w:rPr>
          <w:rFonts w:hint="eastAsia" w:ascii="仿宋_GB2312" w:hAnsi="仿宋_GB2312" w:eastAsia="仿宋_GB2312" w:cs="仿宋_GB2312"/>
          <w:sz w:val="32"/>
          <w:szCs w:val="32"/>
        </w:rPr>
        <w:t>政府成立现场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负责应对，设立现场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总指挥长指挥</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抗震救灾工作，震后第一时间在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应急指挥中心主持召开会商会议，统一指挥调度，应急总</w:t>
      </w:r>
      <w:r>
        <w:rPr>
          <w:rFonts w:hint="eastAsia" w:ascii="仿宋_GB2312" w:hAnsi="仿宋_GB2312" w:eastAsia="仿宋_GB2312" w:cs="仿宋_GB2312"/>
          <w:sz w:val="32"/>
          <w:szCs w:val="32"/>
          <w:lang w:eastAsia="zh-CN"/>
        </w:rPr>
        <w:t>指挥</w:t>
      </w:r>
      <w:r>
        <w:rPr>
          <w:rFonts w:hint="eastAsia" w:ascii="仿宋_GB2312" w:hAnsi="仿宋_GB2312" w:eastAsia="仿宋_GB2312" w:cs="仿宋_GB2312"/>
          <w:sz w:val="32"/>
          <w:szCs w:val="32"/>
        </w:rPr>
        <w:t>部常务副总指挥长、副总指挥长及各成员单位主要负责同志参加会议，及时调度了解</w:t>
      </w:r>
      <w:r>
        <w:rPr>
          <w:rFonts w:hint="eastAsia" w:ascii="仿宋_GB2312" w:hAnsi="仿宋_GB2312" w:eastAsia="仿宋_GB2312" w:cs="仿宋_GB2312"/>
          <w:sz w:val="32"/>
          <w:szCs w:val="32"/>
          <w:lang w:val="en-US" w:eastAsia="zh-CN"/>
        </w:rPr>
        <w:t>灾</w:t>
      </w:r>
      <w:r>
        <w:rPr>
          <w:rFonts w:hint="eastAsia" w:ascii="仿宋_GB2312" w:hAnsi="仿宋_GB2312" w:eastAsia="仿宋_GB2312" w:cs="仿宋_GB2312"/>
          <w:sz w:val="32"/>
          <w:szCs w:val="32"/>
        </w:rPr>
        <w:t>情、社情和救灾需求，组织、协调抢险救援力量、物资。</w:t>
      </w:r>
      <w:r>
        <w:rPr>
          <w:rFonts w:hint="eastAsia" w:ascii="仿宋_GB2312" w:hAnsi="仿宋_GB2312" w:eastAsia="仿宋_GB2312" w:cs="仿宋_GB2312"/>
          <w:sz w:val="32"/>
          <w:szCs w:val="32"/>
          <w:lang w:eastAsia="zh-CN"/>
        </w:rPr>
        <w:t>市减灾</w:t>
      </w:r>
      <w:r>
        <w:rPr>
          <w:rFonts w:hint="eastAsia" w:ascii="仿宋_GB2312" w:hAnsi="仿宋_GB2312" w:eastAsia="仿宋_GB2312" w:cs="仿宋_GB2312"/>
          <w:sz w:val="32"/>
          <w:szCs w:val="32"/>
        </w:rPr>
        <w:t>委员会启动自然灾害救助应急响应。</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昌都市</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”抗震救灾现场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，下设若</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工作组。由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常务副总指挥长任现场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指挥长，副总指挥长任现场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常务副指挥长。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有关部门和受灾地的党委、政府主要负责同志、分管负责同志分别任副指挥长和相关工作组组长。</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常务副总指挥长带领副总指挥长或</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抗震指副指挥长及</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赴震区组织指挥。必要时在灾区发表广播电视动员讲话。</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rPr>
        <w:t>搭建现场指挥场所，实时组织抗震救灾工作；并</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协调派出若</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工作组分赴重点受灾区域现场开展抢险救灾工作。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各成员单位迅速组织力量对本系统本行业开展灾情排查和救援救灾</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，并及时上报有关情况，在应急响应期间，加强值班值守。</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地震局</w:t>
      </w:r>
      <w:r>
        <w:rPr>
          <w:rFonts w:hint="eastAsia" w:ascii="仿宋_GB2312" w:hAnsi="仿宋_GB2312" w:eastAsia="仿宋_GB2312" w:cs="仿宋_GB2312"/>
          <w:sz w:val="32"/>
          <w:szCs w:val="32"/>
          <w:lang w:val="en-US" w:eastAsia="zh-CN"/>
        </w:rPr>
        <w:t>协调自治区地震局</w:t>
      </w:r>
      <w:r>
        <w:rPr>
          <w:rFonts w:hint="eastAsia" w:ascii="仿宋_GB2312" w:hAnsi="仿宋_GB2312" w:eastAsia="仿宋_GB2312" w:cs="仿宋_GB2312"/>
          <w:sz w:val="32"/>
          <w:szCs w:val="32"/>
        </w:rPr>
        <w:t>开展会商研判，</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时通报震情趋势会商意见；组织力量对灾区加强监测，及时通报地震数据。</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应急指挥中心组建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抗震救灾后方协调中心，由一名</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抗震指副指挥长</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负责。各成员单位派负责同志到</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应急指挥中心集中值班值守，负责协调、处理本单位相关工作。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各工作组迅速到位，</w:t>
      </w:r>
      <w:r>
        <w:rPr>
          <w:rFonts w:hint="eastAsia" w:ascii="仿宋_GB2312" w:hAnsi="仿宋_GB2312" w:eastAsia="仿宋_GB2312" w:cs="仿宋_GB2312"/>
          <w:sz w:val="32"/>
          <w:szCs w:val="32"/>
          <w:lang w:eastAsia="zh-CN"/>
        </w:rPr>
        <w:t>牵</w:t>
      </w:r>
      <w:r>
        <w:rPr>
          <w:rFonts w:hint="eastAsia" w:ascii="仿宋_GB2312" w:hAnsi="仿宋_GB2312" w:eastAsia="仿宋_GB2312" w:cs="仿宋_GB2312"/>
          <w:sz w:val="32"/>
          <w:szCs w:val="32"/>
        </w:rPr>
        <w:t>头单位组织相关成员单位按职责全力开展抗震救灾工作。灾区所在地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人民政府迅速核实受灾情况，及时组织开展自救互救、</w:t>
      </w:r>
      <w:r>
        <w:rPr>
          <w:rFonts w:hint="eastAsia" w:ascii="仿宋_GB2312" w:hAnsi="仿宋_GB2312" w:eastAsia="仿宋_GB2312" w:cs="仿宋_GB2312"/>
          <w:sz w:val="32"/>
          <w:szCs w:val="32"/>
          <w:lang w:eastAsia="zh-CN"/>
        </w:rPr>
        <w:t>受灾群众</w:t>
      </w:r>
      <w:r>
        <w:rPr>
          <w:rFonts w:hint="eastAsia" w:ascii="仿宋_GB2312" w:hAnsi="仿宋_GB2312" w:eastAsia="仿宋_GB2312" w:cs="仿宋_GB2312"/>
          <w:sz w:val="32"/>
          <w:szCs w:val="32"/>
        </w:rPr>
        <w:t>安置等应急处置工作。</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抗震救灾应急救援队伍、驻</w:t>
      </w:r>
      <w:r>
        <w:rPr>
          <w:rFonts w:hint="eastAsia" w:ascii="仿宋_GB2312" w:hAnsi="仿宋_GB2312" w:eastAsia="仿宋_GB2312" w:cs="仿宋_GB2312"/>
          <w:sz w:val="32"/>
          <w:szCs w:val="32"/>
          <w:lang w:val="en-US" w:eastAsia="zh-CN"/>
        </w:rPr>
        <w:t>昌</w:t>
      </w:r>
      <w:r>
        <w:rPr>
          <w:rFonts w:hint="eastAsia" w:ascii="仿宋_GB2312" w:hAnsi="仿宋_GB2312" w:eastAsia="仿宋_GB2312" w:cs="仿宋_GB2312"/>
          <w:sz w:val="32"/>
          <w:szCs w:val="32"/>
        </w:rPr>
        <w:t>部队及其他抢险救援力量，优先开展</w:t>
      </w:r>
      <w:r>
        <w:rPr>
          <w:rFonts w:hint="eastAsia" w:ascii="仿宋_GB2312" w:hAnsi="仿宋_GB2312" w:eastAsia="仿宋_GB2312" w:cs="仿宋_GB2312"/>
          <w:sz w:val="32"/>
          <w:szCs w:val="32"/>
          <w:lang w:val="en-US" w:eastAsia="zh-CN"/>
        </w:rPr>
        <w:t>生命</w:t>
      </w:r>
      <w:r>
        <w:rPr>
          <w:rFonts w:hint="eastAsia" w:ascii="仿宋_GB2312" w:hAnsi="仿宋_GB2312" w:eastAsia="仿宋_GB2312" w:cs="仿宋_GB2312"/>
          <w:sz w:val="32"/>
          <w:szCs w:val="32"/>
        </w:rPr>
        <w:t>搜救、受灾群众安置、伤员救治等紧急处置工作。及时开展卫生防疫、地震监测、次生</w:t>
      </w:r>
      <w:r>
        <w:rPr>
          <w:rFonts w:hint="eastAsia" w:ascii="仿宋_GB2312" w:hAnsi="仿宋_GB2312" w:eastAsia="仿宋_GB2312" w:cs="仿宋_GB2312"/>
          <w:sz w:val="32"/>
          <w:szCs w:val="32"/>
          <w:lang w:val="en-US" w:eastAsia="zh-CN"/>
        </w:rPr>
        <w:t>灾害</w:t>
      </w:r>
      <w:r>
        <w:rPr>
          <w:rFonts w:hint="eastAsia" w:ascii="仿宋_GB2312" w:hAnsi="仿宋_GB2312" w:eastAsia="仿宋_GB2312" w:cs="仿宋_GB2312"/>
          <w:sz w:val="32"/>
          <w:szCs w:val="32"/>
        </w:rPr>
        <w:t>防范、治安维护、</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rPr>
        <w:t>设施维护、损失评估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支援灾区</w:t>
      </w:r>
      <w:r>
        <w:rPr>
          <w:rFonts w:hint="eastAsia" w:ascii="仿宋_GB2312" w:hAnsi="仿宋_GB2312" w:eastAsia="仿宋_GB2312" w:cs="仿宋_GB2312"/>
          <w:sz w:val="32"/>
          <w:szCs w:val="32"/>
        </w:rPr>
        <w:t>等应急处置工作。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抗震办会同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办公室组织编写抗震救灾工作简报。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委宣传部及时发布权威信息，震后5小时内发布信息，在24 小时内举行新闻发布会并持续动态召开，向社会公布有关震情、灾情和抗震</w:t>
      </w:r>
      <w:r>
        <w:rPr>
          <w:rFonts w:hint="eastAsia" w:ascii="仿宋_GB2312" w:hAnsi="仿宋_GB2312" w:eastAsia="仿宋_GB2312" w:cs="仿宋_GB2312"/>
          <w:sz w:val="32"/>
          <w:szCs w:val="32"/>
          <w:lang w:val="en-US" w:eastAsia="zh-CN"/>
        </w:rPr>
        <w:t>救灾</w:t>
      </w:r>
      <w:r>
        <w:rPr>
          <w:rFonts w:hint="eastAsia" w:ascii="仿宋_GB2312" w:hAnsi="仿宋_GB2312" w:eastAsia="仿宋_GB2312" w:cs="仿宋_GB2312"/>
          <w:sz w:val="32"/>
          <w:szCs w:val="32"/>
        </w:rPr>
        <w:t>工作进展。</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27" w:name="_Toc12852"/>
      <w:bookmarkStart w:id="128" w:name="_Toc1899389416_WPSOffice_Level2"/>
      <w:r>
        <w:rPr>
          <w:rFonts w:hint="eastAsia" w:ascii="楷体_GB2312" w:hAnsi="楷体_GB2312" w:eastAsia="楷体_GB2312" w:cs="楷体_GB2312"/>
          <w:b w:val="0"/>
          <w:bCs w:val="0"/>
          <w:sz w:val="32"/>
          <w:szCs w:val="32"/>
        </w:rPr>
        <w:t xml:space="preserve">4.3 </w:t>
      </w:r>
      <w:r>
        <w:rPr>
          <w:rFonts w:hint="default" w:ascii="楷体_GB2312" w:hAnsi="楷体_GB2312" w:eastAsia="楷体_GB2312" w:cs="楷体_GB2312"/>
          <w:b w:val="0"/>
          <w:bCs w:val="0"/>
          <w:sz w:val="32"/>
          <w:szCs w:val="32"/>
          <w:lang w:val="en"/>
        </w:rPr>
        <w:t>Ⅲ级</w:t>
      </w:r>
      <w:r>
        <w:rPr>
          <w:rFonts w:hint="eastAsia" w:ascii="楷体_GB2312" w:hAnsi="楷体_GB2312" w:eastAsia="楷体_GB2312" w:cs="楷体_GB2312"/>
          <w:b w:val="0"/>
          <w:bCs w:val="0"/>
          <w:sz w:val="32"/>
          <w:szCs w:val="32"/>
        </w:rPr>
        <w:t>响应</w:t>
      </w:r>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4.3.1 启动条件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符合下列条件之一的，启动</w:t>
      </w:r>
      <w:r>
        <w:rPr>
          <w:rFonts w:hint="eastAsia" w:ascii="仿宋_GB2312" w:hAnsi="仿宋_GB2312" w:eastAsia="仿宋_GB2312" w:cs="仿宋_GB2312"/>
          <w:sz w:val="32"/>
          <w:szCs w:val="32"/>
          <w:lang w:eastAsia="zh-CN"/>
        </w:rPr>
        <w:t>昌都市</w:t>
      </w:r>
      <w:r>
        <w:rPr>
          <w:rFonts w:hint="default" w:ascii="仿宋_GB2312" w:hAnsi="仿宋_GB2312" w:eastAsia="仿宋_GB2312" w:cs="仿宋_GB2312"/>
          <w:sz w:val="32"/>
          <w:szCs w:val="32"/>
          <w:lang w:val="en"/>
        </w:rPr>
        <w:t>Ⅲ级</w:t>
      </w:r>
      <w:r>
        <w:rPr>
          <w:rFonts w:hint="eastAsia" w:ascii="仿宋_GB2312" w:hAnsi="仿宋_GB2312" w:eastAsia="仿宋_GB2312" w:cs="仿宋_GB2312"/>
          <w:sz w:val="32"/>
          <w:szCs w:val="32"/>
        </w:rPr>
        <w:t>应急响应：</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造成5人以上、</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0人以下死亡（含失踪）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或造成</w:t>
      </w:r>
      <w:r>
        <w:rPr>
          <w:rFonts w:hint="eastAsia" w:ascii="仿宋_GB2312" w:hAnsi="仿宋_GB2312" w:eastAsia="仿宋_GB2312" w:cs="仿宋_GB2312"/>
          <w:sz w:val="32"/>
          <w:szCs w:val="32"/>
          <w:lang w:val="en-US" w:eastAsia="zh-CN"/>
        </w:rPr>
        <w:t>5000万</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亿元以下的直接经济损失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（2）发生在人口较密集地区大于5.0级、小于6.0级的地震，或其他地区发生大于6.0级、小于6.5级的地震；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政府决定的其他事项。</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4.3.2 启动程序</w:t>
      </w:r>
    </w:p>
    <w:p>
      <w:pPr>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上述</w:t>
      </w:r>
      <w:r>
        <w:rPr>
          <w:rFonts w:hint="eastAsia" w:ascii="仿宋_GB2312" w:hAnsi="仿宋_GB2312" w:eastAsia="仿宋_GB2312" w:cs="仿宋_GB2312"/>
          <w:sz w:val="32"/>
          <w:szCs w:val="32"/>
        </w:rPr>
        <w:t>条件之一的，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抗震办分析评估，认定灾情达到启动标准，向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抗震指提出</w:t>
      </w:r>
      <w:r>
        <w:rPr>
          <w:rFonts w:hint="default" w:ascii="仿宋_GB2312" w:hAnsi="仿宋_GB2312" w:eastAsia="仿宋_GB2312" w:cs="仿宋_GB2312"/>
          <w:sz w:val="32"/>
          <w:szCs w:val="32"/>
          <w:lang w:val="en"/>
        </w:rPr>
        <w:t>Ⅲ级</w:t>
      </w:r>
      <w:r>
        <w:rPr>
          <w:rFonts w:hint="eastAsia" w:ascii="仿宋_GB2312" w:hAnsi="仿宋_GB2312" w:eastAsia="仿宋_GB2312" w:cs="仿宋_GB2312"/>
          <w:sz w:val="32"/>
          <w:szCs w:val="32"/>
        </w:rPr>
        <w:t>应急响应行动建议，经</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抗震指指挥长同意并签发</w:t>
      </w:r>
      <w:r>
        <w:rPr>
          <w:rFonts w:hint="default" w:ascii="仿宋_GB2312" w:hAnsi="仿宋_GB2312" w:eastAsia="仿宋_GB2312" w:cs="仿宋_GB2312"/>
          <w:sz w:val="32"/>
          <w:szCs w:val="32"/>
          <w:lang w:val="en"/>
        </w:rPr>
        <w:t>Ⅲ级</w:t>
      </w:r>
      <w:r>
        <w:rPr>
          <w:rFonts w:hint="eastAsia" w:ascii="仿宋_GB2312" w:hAnsi="仿宋_GB2312" w:eastAsia="仿宋_GB2312" w:cs="仿宋_GB2312"/>
          <w:sz w:val="32"/>
          <w:szCs w:val="32"/>
        </w:rPr>
        <w:t>应急响应的命令，</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抗震办负责发布，及时向</w:t>
      </w:r>
      <w:r>
        <w:rPr>
          <w:rFonts w:hint="eastAsia" w:ascii="仿宋_GB2312" w:hAnsi="仿宋_GB2312" w:eastAsia="仿宋_GB2312" w:cs="仿宋_GB2312"/>
          <w:sz w:val="32"/>
          <w:szCs w:val="32"/>
          <w:lang w:val="en-US" w:eastAsia="zh-CN"/>
        </w:rPr>
        <w:t>自治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抗震指、应急</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政府报告震情、灾情和抗震救灾情</w:t>
      </w:r>
      <w:r>
        <w:rPr>
          <w:rFonts w:hint="eastAsia" w:ascii="仿宋_GB2312" w:hAnsi="仿宋_GB2312" w:eastAsia="仿宋_GB2312" w:cs="仿宋_GB2312"/>
          <w:sz w:val="32"/>
          <w:szCs w:val="32"/>
          <w:lang w:val="en-US" w:eastAsia="zh-CN"/>
        </w:rPr>
        <w:t>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4.3.3 响应措施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bookmarkStart w:id="129" w:name="_Toc32502"/>
      <w:r>
        <w:rPr>
          <w:rFonts w:hint="eastAsia" w:ascii="仿宋_GB2312" w:hAnsi="仿宋_GB2312" w:eastAsia="仿宋_GB2312" w:cs="仿宋_GB2312"/>
          <w:sz w:val="32"/>
          <w:szCs w:val="32"/>
          <w:lang w:val="en-US" w:eastAsia="zh-CN"/>
        </w:rPr>
        <w:t>市抗震指启动</w:t>
      </w:r>
      <w:r>
        <w:rPr>
          <w:rFonts w:hint="default" w:ascii="仿宋_GB2312" w:hAnsi="仿宋_GB2312" w:eastAsia="仿宋_GB2312" w:cs="仿宋_GB2312"/>
          <w:sz w:val="32"/>
          <w:szCs w:val="32"/>
          <w:lang w:val="en" w:eastAsia="zh-CN"/>
        </w:rPr>
        <w:t>Ⅲ级</w:t>
      </w:r>
      <w:r>
        <w:rPr>
          <w:rFonts w:hint="eastAsia" w:ascii="仿宋_GB2312" w:hAnsi="仿宋_GB2312" w:eastAsia="仿宋_GB2312" w:cs="仿宋_GB2312"/>
          <w:sz w:val="32"/>
          <w:szCs w:val="32"/>
          <w:lang w:val="en-US" w:eastAsia="zh-CN"/>
        </w:rPr>
        <w:t>应急响应后，在市抗震指的指导下，震区所在地的县（区）人民政府成立现场指挥部负责应对，设立现场指挥部。</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震区所在地成立“××（地区）××（月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”抗震救灾</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或现场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，负责抗震救灾工作并开展应对处置工作。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抗震指指</w:t>
      </w:r>
      <w:r>
        <w:rPr>
          <w:rFonts w:hint="eastAsia" w:ascii="仿宋_GB2312" w:hAnsi="仿宋_GB2312" w:eastAsia="仿宋_GB2312" w:cs="仿宋_GB2312"/>
          <w:sz w:val="32"/>
          <w:szCs w:val="32"/>
          <w:lang w:val="en-US" w:eastAsia="zh-CN"/>
        </w:rPr>
        <w:t>挥</w:t>
      </w:r>
      <w:r>
        <w:rPr>
          <w:rFonts w:hint="eastAsia" w:ascii="仿宋_GB2312" w:hAnsi="仿宋_GB2312" w:eastAsia="仿宋_GB2312" w:cs="仿宋_GB2312"/>
          <w:sz w:val="32"/>
          <w:szCs w:val="32"/>
        </w:rPr>
        <w:t>长指导、协调抗震救灾工作，震后第一时间在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
        </w:rPr>
        <w:t>应急局</w:t>
      </w:r>
      <w:r>
        <w:rPr>
          <w:rFonts w:hint="eastAsia" w:ascii="仿宋_GB2312" w:hAnsi="仿宋_GB2312" w:eastAsia="仿宋_GB2312" w:cs="仿宋_GB2312"/>
          <w:sz w:val="32"/>
          <w:szCs w:val="32"/>
        </w:rPr>
        <w:t>召开会商会议，了解灾情、社情和救</w:t>
      </w:r>
      <w:r>
        <w:rPr>
          <w:rFonts w:hint="eastAsia" w:ascii="仿宋_GB2312" w:hAnsi="仿宋_GB2312" w:eastAsia="仿宋_GB2312" w:cs="仿宋_GB2312"/>
          <w:sz w:val="32"/>
          <w:szCs w:val="32"/>
          <w:lang w:val="en-US" w:eastAsia="zh-CN"/>
        </w:rPr>
        <w:t>灾</w:t>
      </w:r>
      <w:r>
        <w:rPr>
          <w:rFonts w:hint="eastAsia" w:ascii="仿宋_GB2312" w:hAnsi="仿宋_GB2312" w:eastAsia="仿宋_GB2312" w:cs="仿宋_GB2312"/>
          <w:sz w:val="32"/>
          <w:szCs w:val="32"/>
        </w:rPr>
        <w:t>需求。组织、协调抢险救援力量、物资。</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相关成员单位联络员接通知前往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
        </w:rPr>
        <w:t>应急局</w:t>
      </w:r>
      <w:r>
        <w:rPr>
          <w:rFonts w:hint="eastAsia" w:ascii="仿宋_GB2312" w:hAnsi="仿宋_GB2312" w:eastAsia="仿宋_GB2312" w:cs="仿宋_GB2312"/>
          <w:sz w:val="32"/>
          <w:szCs w:val="32"/>
        </w:rPr>
        <w:t>参加会议，并视情在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应急指挥中心集中办公，</w:t>
      </w:r>
      <w:r>
        <w:rPr>
          <w:rFonts w:hint="eastAsia" w:ascii="仿宋_GB2312" w:hAnsi="仿宋_GB2312" w:eastAsia="仿宋_GB2312" w:cs="仿宋_GB2312"/>
          <w:sz w:val="32"/>
          <w:szCs w:val="32"/>
          <w:lang w:eastAsia="zh-CN"/>
        </w:rPr>
        <w:t>负</w:t>
      </w:r>
      <w:r>
        <w:rPr>
          <w:rFonts w:hint="eastAsia" w:ascii="仿宋_GB2312" w:hAnsi="仿宋_GB2312" w:eastAsia="仿宋_GB2312" w:cs="仿宋_GB2312"/>
          <w:sz w:val="32"/>
          <w:szCs w:val="32"/>
        </w:rPr>
        <w:t>责协调、处理本单位相关工作。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地震局</w:t>
      </w:r>
      <w:r>
        <w:rPr>
          <w:rFonts w:hint="eastAsia" w:ascii="仿宋_GB2312" w:hAnsi="仿宋_GB2312" w:eastAsia="仿宋_GB2312" w:cs="仿宋_GB2312"/>
          <w:sz w:val="32"/>
          <w:szCs w:val="32"/>
          <w:lang w:val="en-US" w:eastAsia="zh-CN"/>
        </w:rPr>
        <w:t>协调自治区地震局</w:t>
      </w:r>
      <w:r>
        <w:rPr>
          <w:rFonts w:hint="eastAsia" w:ascii="仿宋_GB2312" w:hAnsi="仿宋_GB2312" w:eastAsia="仿宋_GB2312" w:cs="仿宋_GB2312"/>
          <w:sz w:val="32"/>
          <w:szCs w:val="32"/>
        </w:rPr>
        <w:t>开展会商研判，</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时通报震情趋势会商意见。</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抗震指指挥长带领或其委托的副指挥长带领相关单位负责人、</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赴震中现场指导抗震救灾工作。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各成员单位迅速组织力量对本系统本行业开展灾情排查和救援救灾</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并及时上报有关情况，在应急响应期间加强值班值守。</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抗震办组织编写抗震救灾工作简报，及时发布相关信息；有关成员单位组织、协调媒体做好抗震救灾工作报道。</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30" w:name="_Toc27460"/>
      <w:bookmarkStart w:id="131" w:name="_Toc626204933_WPSOffice_Level2"/>
      <w:r>
        <w:rPr>
          <w:rFonts w:hint="eastAsia" w:ascii="楷体_GB2312" w:hAnsi="楷体_GB2312" w:eastAsia="楷体_GB2312" w:cs="楷体_GB2312"/>
          <w:b w:val="0"/>
          <w:bCs w:val="0"/>
          <w:sz w:val="32"/>
          <w:szCs w:val="32"/>
        </w:rPr>
        <w:t xml:space="preserve">4.4 </w:t>
      </w:r>
      <w:r>
        <w:rPr>
          <w:rFonts w:hint="default" w:ascii="楷体_GB2312" w:hAnsi="楷体_GB2312" w:eastAsia="楷体_GB2312" w:cs="楷体_GB2312"/>
          <w:b w:val="0"/>
          <w:bCs w:val="0"/>
          <w:sz w:val="32"/>
          <w:szCs w:val="32"/>
          <w:lang w:val="en"/>
        </w:rPr>
        <w:t>Ⅳ级</w:t>
      </w:r>
      <w:r>
        <w:rPr>
          <w:rFonts w:hint="eastAsia" w:ascii="楷体_GB2312" w:hAnsi="楷体_GB2312" w:eastAsia="楷体_GB2312" w:cs="楷体_GB2312"/>
          <w:b w:val="0"/>
          <w:bCs w:val="0"/>
          <w:sz w:val="32"/>
          <w:szCs w:val="32"/>
        </w:rPr>
        <w:t>响应</w:t>
      </w:r>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4.4.1 启动条件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符合下列条件之一的，启动</w:t>
      </w:r>
      <w:r>
        <w:rPr>
          <w:rFonts w:hint="eastAsia" w:ascii="仿宋_GB2312" w:hAnsi="仿宋_GB2312" w:eastAsia="仿宋_GB2312" w:cs="仿宋_GB2312"/>
          <w:sz w:val="32"/>
          <w:szCs w:val="32"/>
          <w:lang w:eastAsia="zh-CN"/>
        </w:rPr>
        <w:t>昌都市</w:t>
      </w:r>
      <w:r>
        <w:rPr>
          <w:rFonts w:hint="default" w:ascii="仿宋_GB2312" w:hAnsi="仿宋_GB2312" w:eastAsia="仿宋_GB2312" w:cs="仿宋_GB2312"/>
          <w:sz w:val="32"/>
          <w:szCs w:val="32"/>
          <w:lang w:val="en"/>
        </w:rPr>
        <w:t>Ⅳ级</w:t>
      </w:r>
      <w:r>
        <w:rPr>
          <w:rFonts w:hint="eastAsia" w:ascii="仿宋_GB2312" w:hAnsi="仿宋_GB2312" w:eastAsia="仿宋_GB2312" w:cs="仿宋_GB2312"/>
          <w:sz w:val="32"/>
          <w:szCs w:val="32"/>
        </w:rPr>
        <w:t>应急响应：</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造成5人以下死亡（含失踪）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或造成</w:t>
      </w:r>
      <w:r>
        <w:rPr>
          <w:rFonts w:hint="eastAsia" w:ascii="仿宋_GB2312" w:hAnsi="仿宋_GB2312" w:eastAsia="仿宋_GB2312" w:cs="仿宋_GB2312"/>
          <w:sz w:val="32"/>
          <w:szCs w:val="32"/>
          <w:lang w:val="en-US" w:eastAsia="zh-CN"/>
        </w:rPr>
        <w:t>5000万</w:t>
      </w:r>
      <w:r>
        <w:rPr>
          <w:rFonts w:hint="eastAsia" w:ascii="仿宋_GB2312" w:hAnsi="仿宋_GB2312" w:eastAsia="仿宋_GB2312" w:cs="仿宋_GB2312"/>
          <w:sz w:val="32"/>
          <w:szCs w:val="32"/>
        </w:rPr>
        <w:t>元以下的直接经济损失</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（2）发生在人口较密集地区大于4.0级、小于5.0级的地震，或其他地区发生大于5.0级、小于6.0级的地震；</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政府决定的其他事项。</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4.4.2 启动程序</w:t>
      </w:r>
    </w:p>
    <w:p>
      <w:pPr>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符合上述条件之一的，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抗震办分析评估，认定灾情达到启动标准，向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抗震指提出</w:t>
      </w:r>
      <w:r>
        <w:rPr>
          <w:rFonts w:hint="default" w:ascii="仿宋_GB2312" w:hAnsi="仿宋_GB2312" w:eastAsia="仿宋_GB2312" w:cs="仿宋_GB2312"/>
          <w:sz w:val="32"/>
          <w:szCs w:val="32"/>
          <w:lang w:val="en"/>
        </w:rPr>
        <w:t>Ⅳ级</w:t>
      </w:r>
      <w:r>
        <w:rPr>
          <w:rFonts w:hint="eastAsia" w:ascii="仿宋_GB2312" w:hAnsi="仿宋_GB2312" w:eastAsia="仿宋_GB2312" w:cs="仿宋_GB2312"/>
          <w:sz w:val="32"/>
          <w:szCs w:val="32"/>
        </w:rPr>
        <w:t>应急响应行动建议，经</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抗震指指挥长同意，由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抗震指副指挥长兼办公室主任负责签发</w:t>
      </w:r>
      <w:r>
        <w:rPr>
          <w:rFonts w:hint="default" w:ascii="仿宋_GB2312" w:hAnsi="仿宋_GB2312" w:eastAsia="仿宋_GB2312" w:cs="仿宋_GB2312"/>
          <w:sz w:val="32"/>
          <w:szCs w:val="32"/>
          <w:lang w:val="en"/>
        </w:rPr>
        <w:t>Ⅳ级</w:t>
      </w:r>
      <w:r>
        <w:rPr>
          <w:rFonts w:hint="eastAsia" w:ascii="仿宋_GB2312" w:hAnsi="仿宋_GB2312" w:eastAsia="仿宋_GB2312" w:cs="仿宋_GB2312"/>
          <w:sz w:val="32"/>
          <w:szCs w:val="32"/>
        </w:rPr>
        <w:t>应急响应的命令，</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抗震办负责发布，</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时向</w:t>
      </w:r>
      <w:r>
        <w:rPr>
          <w:rFonts w:hint="eastAsia" w:ascii="仿宋_GB2312" w:hAnsi="仿宋_GB2312" w:eastAsia="仿宋_GB2312" w:cs="仿宋_GB2312"/>
          <w:sz w:val="32"/>
          <w:szCs w:val="32"/>
          <w:lang w:val="en-US" w:eastAsia="zh-CN"/>
        </w:rPr>
        <w:t>自治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抗震指、应急</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政府报告震情、灾情和抗震救灾情况。</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4.4.3 响应措施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bookmarkStart w:id="132" w:name="_Toc6316"/>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抗震办启动</w:t>
      </w:r>
      <w:r>
        <w:rPr>
          <w:rFonts w:hint="default" w:ascii="仿宋_GB2312" w:hAnsi="仿宋_GB2312" w:eastAsia="仿宋_GB2312" w:cs="仿宋_GB2312"/>
          <w:sz w:val="32"/>
          <w:szCs w:val="32"/>
          <w:lang w:val="en"/>
        </w:rPr>
        <w:t>Ⅳ级</w:t>
      </w:r>
      <w:r>
        <w:rPr>
          <w:rFonts w:hint="eastAsia" w:ascii="仿宋_GB2312" w:hAnsi="仿宋_GB2312" w:eastAsia="仿宋_GB2312" w:cs="仿宋_GB2312"/>
          <w:sz w:val="32"/>
          <w:szCs w:val="32"/>
        </w:rPr>
        <w:t>应急响应后，在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抗震指的指导下，震区所在地的县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区）人民政府成立现场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负责应对，设立现场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震区所在地的县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成立“××（地区）××（月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抗震救灾</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或现场</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，负责抗震救灾工作并开展应对处置工作。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抗震指相关成员单位各司其职，迅速指导当地力量开展灾情排查并及时通报有关情况。</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地震局</w:t>
      </w:r>
      <w:r>
        <w:rPr>
          <w:rFonts w:hint="eastAsia" w:ascii="仿宋_GB2312" w:hAnsi="仿宋_GB2312" w:eastAsia="仿宋_GB2312" w:cs="仿宋_GB2312"/>
          <w:sz w:val="32"/>
          <w:szCs w:val="32"/>
          <w:lang w:val="en-US" w:eastAsia="zh-CN"/>
        </w:rPr>
        <w:t>协调自治区地震局</w:t>
      </w:r>
      <w:r>
        <w:rPr>
          <w:rFonts w:hint="eastAsia" w:ascii="仿宋_GB2312" w:hAnsi="仿宋_GB2312" w:eastAsia="仿宋_GB2312" w:cs="仿宋_GB2312"/>
          <w:sz w:val="32"/>
          <w:szCs w:val="32"/>
        </w:rPr>
        <w:t>开展会商研判，及时通报震情趋势会商意见。</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抗震指副指挥长（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地震局主要负责同志）带领相关成员单位及专业技术人员赴重点受灾区域现场指导抗震救灾工作。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0"/>
        <w:rPr>
          <w:rFonts w:hint="eastAsia" w:ascii="黑体" w:hAnsi="黑体" w:eastAsia="黑体" w:cs="黑体"/>
          <w:b w:val="0"/>
          <w:bCs w:val="0"/>
          <w:sz w:val="32"/>
          <w:szCs w:val="32"/>
        </w:rPr>
      </w:pPr>
      <w:bookmarkStart w:id="133" w:name="_Toc18315"/>
      <w:bookmarkStart w:id="134" w:name="_Toc1591706566_WPSOffice_Level1"/>
      <w:r>
        <w:rPr>
          <w:rFonts w:hint="eastAsia" w:ascii="黑体" w:hAnsi="黑体" w:eastAsia="黑体" w:cs="黑体"/>
          <w:b w:val="0"/>
          <w:bCs w:val="0"/>
          <w:sz w:val="32"/>
          <w:szCs w:val="32"/>
        </w:rPr>
        <w:t>5</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处置措施</w:t>
      </w:r>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抗震指各</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rPr>
        <w:t>工作组，根据灾情和抗震救灾需要，采取以下应急处置措施。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35" w:name="_Toc1727"/>
      <w:bookmarkStart w:id="136" w:name="_Toc19476"/>
      <w:bookmarkStart w:id="137" w:name="_Toc773090526_WPSOffice_Level2"/>
      <w:r>
        <w:rPr>
          <w:rFonts w:hint="eastAsia" w:ascii="楷体_GB2312" w:hAnsi="楷体_GB2312" w:eastAsia="楷体_GB2312" w:cs="楷体_GB2312"/>
          <w:b w:val="0"/>
          <w:bCs w:val="0"/>
          <w:sz w:val="32"/>
          <w:szCs w:val="32"/>
        </w:rPr>
        <w:t>5.1 搜救工作</w:t>
      </w:r>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抢险救援组组织消防救援、工程抢险等救援力量，调配大型吊车、起重机、千斤顶、生命探测仪等专业救援装备，组织开展人员搜救工作。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38" w:name="_Toc19897"/>
      <w:bookmarkStart w:id="139" w:name="_Toc15216"/>
      <w:bookmarkStart w:id="140" w:name="_Toc55652138_WPSOffice_Level2"/>
      <w:r>
        <w:rPr>
          <w:rFonts w:hint="eastAsia" w:ascii="楷体_GB2312" w:hAnsi="楷体_GB2312" w:eastAsia="楷体_GB2312" w:cs="楷体_GB2312"/>
          <w:b w:val="0"/>
          <w:bCs w:val="0"/>
          <w:sz w:val="32"/>
          <w:szCs w:val="32"/>
        </w:rPr>
        <w:t>5.2 医疗救援</w:t>
      </w:r>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卫生防疫组组织应急医疗队伍抢救受伤群众，必要时建立震区医院或医疗点，实施现场救治；加强对救护车、医疗器械、药品和血浆的组织调度，加大对重灾区医疗器械、药品的供应，确保被救人员得到及时医治，最大程度减少伤员致死、致残；统筹周边地区的医疗资源，根据需要分流重伤员，实施异地救治；开展灾后心理援助。</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41" w:name="_Toc10488"/>
      <w:bookmarkStart w:id="142" w:name="_Toc28430"/>
      <w:bookmarkStart w:id="143" w:name="_Toc1867398669_WPSOffice_Level2"/>
      <w:r>
        <w:rPr>
          <w:rFonts w:hint="eastAsia" w:ascii="楷体_GB2312" w:hAnsi="楷体_GB2312" w:eastAsia="楷体_GB2312" w:cs="楷体_GB2312"/>
          <w:b w:val="0"/>
          <w:bCs w:val="0"/>
          <w:sz w:val="32"/>
          <w:szCs w:val="32"/>
        </w:rPr>
        <w:t>5.3 卫生防疫</w:t>
      </w:r>
      <w:bookmarkEnd w:id="141"/>
      <w:bookmarkEnd w:id="142"/>
      <w:bookmarkEnd w:id="143"/>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卫生防疫组对灾区水源进行监测消毒，加强食品和饮用水卫生监督；妥善处置遇难者遗体，做好死亡动物、医疗废弃物、生活垃圾、粪便等消毒和无害化处理；加强对疫病的监测、防控和处理，及时接种疫苗；实行重大传染病和突发公共卫生事件日报告制度。</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44" w:name="_Toc3304"/>
      <w:bookmarkStart w:id="145" w:name="_Toc13265"/>
      <w:bookmarkStart w:id="146" w:name="_Toc1129255793_WPSOffice_Level2"/>
      <w:r>
        <w:rPr>
          <w:rFonts w:hint="eastAsia" w:ascii="楷体_GB2312" w:hAnsi="楷体_GB2312" w:eastAsia="楷体_GB2312" w:cs="楷体_GB2312"/>
          <w:b w:val="0"/>
          <w:bCs w:val="0"/>
          <w:sz w:val="32"/>
          <w:szCs w:val="32"/>
        </w:rPr>
        <w:t>5.4 群众安置</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群众生活和物资保障组组织开放应急避难场所，筹调食品、饮用水、衣被、帐篷、移动厕所等各类救灾物资，解决受灾群众吃饭、饮水、穿衣、住处等问题；在受灾社区、村设置生活用品发放点，确保生活用品有序发放；会同交通运输组转运伤员和受灾群众，运送投放应急物资；在受灾群众集中安置点配备必要的消防设备器材，严防火灾的发生；做好遇难人员的善后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47" w:name="_Toc22691"/>
      <w:bookmarkStart w:id="148" w:name="_Toc11650"/>
      <w:bookmarkStart w:id="149" w:name="_Toc1714243032_WPSOffice_Level2"/>
      <w:r>
        <w:rPr>
          <w:rFonts w:hint="eastAsia" w:ascii="楷体_GB2312" w:hAnsi="楷体_GB2312" w:eastAsia="楷体_GB2312" w:cs="楷体_GB2312"/>
          <w:b w:val="0"/>
          <w:bCs w:val="0"/>
          <w:sz w:val="32"/>
          <w:szCs w:val="32"/>
        </w:rPr>
        <w:t>5.5 基础设施抢修</w:t>
      </w:r>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群众生活和物资保障组、电力供应保障组、通信保障组抢通修复因灾损毁的机场、公路、桥梁、隧道等交通设施，协调运力，优先保障应急抢险救援人员、救灾物资和伤病人员的运输需要；抢修供电、供水、供气、通信、广播电视等基础设施，保障灾区群众基本生活和应急工作需要。</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 w:hAnsi="楷体" w:eastAsia="楷体" w:cs="楷体"/>
          <w:b w:val="0"/>
          <w:bCs w:val="0"/>
          <w:sz w:val="32"/>
          <w:szCs w:val="32"/>
        </w:rPr>
      </w:pPr>
      <w:bookmarkStart w:id="150" w:name="_Toc6919"/>
      <w:bookmarkStart w:id="151" w:name="_Toc7716"/>
      <w:bookmarkStart w:id="152" w:name="_Toc511252060_WPSOffice_Level2"/>
      <w:r>
        <w:rPr>
          <w:rFonts w:hint="eastAsia" w:ascii="楷体_GB2312" w:hAnsi="楷体_GB2312" w:eastAsia="楷体_GB2312" w:cs="楷体_GB2312"/>
          <w:b w:val="0"/>
          <w:bCs w:val="0"/>
          <w:sz w:val="32"/>
          <w:szCs w:val="32"/>
        </w:rPr>
        <w:t>5.6 震情监测与灾情评估</w:t>
      </w:r>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震监测预报组实时跟踪地震序列活动，密切监视震情发展，对震区及全市震情趋势进行研判；地震灾害调查与损失评估组重点围绕灾区范围、受灾人口、成灾人口、人员伤亡数量、建筑物和基础设施破坏程度、环境影响程度等方面，开展对地震烈度、发震构造、地震宏观异常现象、工程结构震害特征、地震社会影响和各种地震地质灾害等的调查工作，组织专家开展灾害损失评估。</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53" w:name="_Toc25278"/>
      <w:bookmarkStart w:id="154" w:name="_Toc28122"/>
      <w:bookmarkStart w:id="155" w:name="_Toc1240314343_WPSOffice_Level2"/>
      <w:r>
        <w:rPr>
          <w:rFonts w:hint="eastAsia" w:ascii="楷体_GB2312" w:hAnsi="楷体_GB2312" w:eastAsia="楷体_GB2312" w:cs="楷体_GB2312"/>
          <w:b w:val="0"/>
          <w:bCs w:val="0"/>
          <w:sz w:val="32"/>
          <w:szCs w:val="32"/>
        </w:rPr>
        <w:t>5.7 社会治安维护</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治安维护组依法打击趁机盗窃、抢劫、哄抢救灾物资，借机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 w:hAnsi="楷体" w:eastAsia="楷体" w:cs="楷体"/>
          <w:b w:val="0"/>
          <w:bCs w:val="0"/>
          <w:sz w:val="32"/>
          <w:szCs w:val="32"/>
        </w:rPr>
      </w:pPr>
      <w:bookmarkStart w:id="156" w:name="_Toc3861"/>
      <w:bookmarkStart w:id="157" w:name="_Toc15008"/>
      <w:bookmarkStart w:id="158" w:name="_Toc1960457677_WPSOffice_Level2"/>
      <w:r>
        <w:rPr>
          <w:rFonts w:hint="eastAsia" w:ascii="楷体_GB2312" w:hAnsi="楷体_GB2312" w:eastAsia="楷体_GB2312" w:cs="楷体_GB2312"/>
          <w:b w:val="0"/>
          <w:bCs w:val="0"/>
          <w:sz w:val="32"/>
          <w:szCs w:val="32"/>
        </w:rPr>
        <w:t>5.8 社会动员</w:t>
      </w:r>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协调组明确专门的单位或人员，加强志愿服务管理，统一接收志愿者组织报名、派遣和相关服务工作。群众生活组视情开展为灾区群众捐款捐物活动，加强救灾捐赠的组织发动和款物接收、统计、分配、使用、公示、反馈等工作。综合协调组组织非灾区人民政府，通过提供人力、物力、财力、智力等形式，对灾区群众生活安置、伤员救治、卫生防疫、基础设施抢修和生产恢复等开展对口支援。</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59" w:name="_Toc23230"/>
      <w:bookmarkStart w:id="160" w:name="_Toc21206"/>
      <w:bookmarkStart w:id="161" w:name="_Toc823074390_WPSOffice_Level2"/>
      <w:r>
        <w:rPr>
          <w:rFonts w:hint="eastAsia" w:ascii="楷体_GB2312" w:hAnsi="楷体_GB2312" w:eastAsia="楷体_GB2312" w:cs="楷体_GB2312"/>
          <w:b w:val="0"/>
          <w:bCs w:val="0"/>
          <w:sz w:val="32"/>
          <w:szCs w:val="32"/>
        </w:rPr>
        <w:t>5.9 信息发布和</w:t>
      </w:r>
      <w:r>
        <w:rPr>
          <w:rFonts w:hint="eastAsia" w:ascii="楷体_GB2312" w:hAnsi="楷体_GB2312" w:eastAsia="楷体_GB2312" w:cs="楷体_GB2312"/>
          <w:b w:val="0"/>
          <w:bCs w:val="0"/>
          <w:sz w:val="32"/>
          <w:szCs w:val="32"/>
          <w:lang w:val="en-US" w:eastAsia="zh-CN"/>
        </w:rPr>
        <w:t>舆情</w:t>
      </w:r>
      <w:r>
        <w:rPr>
          <w:rFonts w:hint="eastAsia" w:ascii="楷体_GB2312" w:hAnsi="楷体_GB2312" w:eastAsia="楷体_GB2312" w:cs="楷体_GB2312"/>
          <w:b w:val="0"/>
          <w:bCs w:val="0"/>
          <w:sz w:val="32"/>
          <w:szCs w:val="32"/>
        </w:rPr>
        <w:t>引导</w:t>
      </w:r>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宣传报道组按照实事求是、及时准确的工作原则，根据新闻宣传有关应急预案有序做好震情、灾情信息发布以及后续新闻报道工作；根据网络舆情突发事件有关应急预案做好舆情监管工作。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lang w:val="en-US" w:eastAsia="zh-CN"/>
        </w:rPr>
      </w:pPr>
      <w:bookmarkStart w:id="162" w:name="_Toc25552"/>
      <w:bookmarkStart w:id="163" w:name="_Toc2154"/>
      <w:bookmarkStart w:id="164" w:name="_Toc865757764_WPSOffice_Level2"/>
      <w:r>
        <w:rPr>
          <w:rFonts w:hint="eastAsia" w:ascii="楷体_GB2312" w:hAnsi="楷体_GB2312" w:eastAsia="楷体_GB2312" w:cs="楷体_GB2312"/>
          <w:b w:val="0"/>
          <w:bCs w:val="0"/>
          <w:sz w:val="32"/>
          <w:szCs w:val="32"/>
        </w:rPr>
        <w:t>5.10 次生灾害</w:t>
      </w:r>
      <w:bookmarkEnd w:id="162"/>
      <w:r>
        <w:rPr>
          <w:rFonts w:hint="eastAsia" w:ascii="楷体_GB2312" w:hAnsi="楷体_GB2312" w:eastAsia="楷体_GB2312" w:cs="楷体_GB2312"/>
          <w:b w:val="0"/>
          <w:bCs w:val="0"/>
          <w:sz w:val="32"/>
          <w:szCs w:val="32"/>
          <w:lang w:val="en-US" w:eastAsia="zh-CN"/>
        </w:rPr>
        <w:t>防御</w:t>
      </w:r>
      <w:bookmarkEnd w:id="163"/>
      <w:bookmarkEnd w:id="164"/>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次生灾害防范组加强气象监测，密切关注灾区重大天气变化；加强灾区环境应急监测和地质监测，减轻或消除污染危害，防范因强余震和降雨形成的滑坡、泥石流、滚石等造成新的人员伤亡和交通堵塞的发生；组织专家对水库、堤坝、闸站、冰湖等开展险情排查、评估和除险加固，必要时组织人员转移；加强对危险化学品生产储存设备、输油气管道、输配电线路等重点设施的受损情况排查，及时采取安全防范措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0"/>
        <w:rPr>
          <w:rFonts w:hint="eastAsia" w:ascii="黑体" w:hAnsi="黑体" w:eastAsia="黑体" w:cs="黑体"/>
          <w:b w:val="0"/>
          <w:bCs w:val="0"/>
          <w:sz w:val="32"/>
          <w:szCs w:val="32"/>
        </w:rPr>
      </w:pPr>
      <w:bookmarkStart w:id="165" w:name="_Toc14467"/>
      <w:bookmarkStart w:id="166" w:name="_Toc12636"/>
      <w:bookmarkStart w:id="167" w:name="_Toc974985873_WPSOffice_Level1"/>
      <w:r>
        <w:rPr>
          <w:rFonts w:hint="eastAsia" w:ascii="黑体" w:hAnsi="黑体" w:eastAsia="黑体" w:cs="黑体"/>
          <w:b w:val="0"/>
          <w:bCs w:val="0"/>
          <w:sz w:val="32"/>
          <w:szCs w:val="32"/>
        </w:rPr>
        <w:t>6</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应急响应变更和终止</w:t>
      </w:r>
      <w:bookmarkEnd w:id="165"/>
      <w:bookmarkEnd w:id="166"/>
      <w:bookmarkEnd w:id="167"/>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市抗震指应根据地震灾害事件的发展趋势和对全市影响情况的变化，适时调整应急响应等级。对敏感事件、发生在重点地区、重要时期或可能演化为特别重大、重大突发事件的，可适当提高响应级别。</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生命搜救工作已经完成、受灾群众基本得到安置、灾区群众生活基本得到保障、地震引发的次生灾害后果基本得到控制、震情发展趋势基本稳定、灾区社会秩序基本恢复正常时，应急响应即告终止。市抗震指向市应急总指挥部提出终止</w:t>
      </w:r>
      <w:r>
        <w:rPr>
          <w:rFonts w:hint="default" w:ascii="仿宋_GB2312" w:hAnsi="仿宋_GB2312" w:eastAsia="仿宋_GB2312" w:cs="仿宋_GB2312"/>
          <w:sz w:val="32"/>
          <w:szCs w:val="32"/>
          <w:lang w:val="en" w:eastAsia="zh-CN"/>
        </w:rPr>
        <w:t>Ⅰ级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Ⅱ级</w:t>
      </w:r>
      <w:r>
        <w:rPr>
          <w:rFonts w:hint="eastAsia" w:ascii="仿宋_GB2312" w:hAnsi="仿宋_GB2312" w:eastAsia="仿宋_GB2312" w:cs="仿宋_GB2312"/>
          <w:sz w:val="32"/>
          <w:szCs w:val="32"/>
          <w:lang w:val="en-US" w:eastAsia="zh-CN"/>
        </w:rPr>
        <w:t>应急响应建议，由市应急总指挥部决定终止响应。市抗震办向市抗震指提出终止</w:t>
      </w:r>
      <w:r>
        <w:rPr>
          <w:rFonts w:hint="default" w:ascii="仿宋_GB2312" w:hAnsi="仿宋_GB2312" w:eastAsia="仿宋_GB2312" w:cs="仿宋_GB2312"/>
          <w:sz w:val="32"/>
          <w:szCs w:val="32"/>
          <w:lang w:val="en" w:eastAsia="zh-CN"/>
        </w:rPr>
        <w:t>Ⅲ级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Ⅳ级</w:t>
      </w:r>
      <w:r>
        <w:rPr>
          <w:rFonts w:hint="eastAsia" w:ascii="仿宋_GB2312" w:hAnsi="仿宋_GB2312" w:eastAsia="仿宋_GB2312" w:cs="仿宋_GB2312"/>
          <w:sz w:val="32"/>
          <w:szCs w:val="32"/>
          <w:lang w:val="en-US" w:eastAsia="zh-CN"/>
        </w:rPr>
        <w:t>应急响应建议，由市抗震指决定终止响应。</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0"/>
        <w:rPr>
          <w:rFonts w:hint="eastAsia" w:ascii="黑体" w:hAnsi="黑体" w:eastAsia="黑体" w:cs="黑体"/>
          <w:b w:val="0"/>
          <w:bCs w:val="0"/>
          <w:sz w:val="32"/>
          <w:szCs w:val="32"/>
        </w:rPr>
      </w:pPr>
      <w:bookmarkStart w:id="168" w:name="_Toc9781"/>
      <w:bookmarkStart w:id="169" w:name="_Toc13522"/>
      <w:bookmarkStart w:id="170" w:name="_Toc1746896099_WPSOffice_Level1"/>
      <w:r>
        <w:rPr>
          <w:rFonts w:hint="eastAsia" w:ascii="黑体" w:hAnsi="黑体" w:eastAsia="黑体" w:cs="黑体"/>
          <w:b w:val="0"/>
          <w:bCs w:val="0"/>
          <w:sz w:val="32"/>
          <w:szCs w:val="32"/>
          <w:lang w:val="en-US" w:eastAsia="zh-CN"/>
        </w:rPr>
        <w:t xml:space="preserve">7 </w:t>
      </w:r>
      <w:r>
        <w:rPr>
          <w:rFonts w:hint="eastAsia" w:ascii="黑体" w:hAnsi="黑体" w:eastAsia="黑体" w:cs="黑体"/>
          <w:b w:val="0"/>
          <w:bCs w:val="0"/>
          <w:sz w:val="32"/>
          <w:szCs w:val="32"/>
        </w:rPr>
        <w:t>恢复与重建</w:t>
      </w:r>
      <w:bookmarkEnd w:id="168"/>
      <w:bookmarkEnd w:id="169"/>
      <w:bookmarkEnd w:id="170"/>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71" w:name="_Toc20904"/>
      <w:bookmarkStart w:id="172" w:name="_Toc13058"/>
      <w:bookmarkStart w:id="173" w:name="_Toc1986246719_WPSOffice_Level2"/>
      <w:r>
        <w:rPr>
          <w:rFonts w:hint="eastAsia" w:ascii="楷体_GB2312" w:hAnsi="楷体_GB2312" w:eastAsia="楷体_GB2312" w:cs="楷体_GB2312"/>
          <w:b w:val="0"/>
          <w:bCs w:val="0"/>
          <w:sz w:val="32"/>
          <w:szCs w:val="32"/>
        </w:rPr>
        <w:t>7.1 调查评估</w:t>
      </w:r>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根据突发地震灾害事件等级，由启动应急响应的抗震指、应急部门会同相关成员单位组织开展调查评估，并将调查与评估情况向上</w:t>
      </w:r>
      <w:r>
        <w:rPr>
          <w:rFonts w:hint="default" w:ascii="仿宋_GB2312" w:hAnsi="仿宋_GB2312" w:eastAsia="仿宋_GB2312" w:cs="仿宋_GB2312"/>
          <w:sz w:val="32"/>
          <w:szCs w:val="32"/>
          <w:lang w:val="en" w:eastAsia="zh-CN"/>
        </w:rPr>
        <w:t>Ⅰ级</w:t>
      </w:r>
      <w:r>
        <w:rPr>
          <w:rFonts w:hint="eastAsia" w:ascii="仿宋_GB2312" w:hAnsi="仿宋_GB2312" w:eastAsia="仿宋_GB2312" w:cs="仿宋_GB2312"/>
          <w:sz w:val="32"/>
          <w:szCs w:val="32"/>
          <w:lang w:val="en-US" w:eastAsia="zh-CN"/>
        </w:rPr>
        <w:t>党委、政府报告。特别重大地震灾害事件由昌都市人民政府会同自治区地震局进行调查评估，并向自治区党委、自治区人民政府报告。法律法规对事故调查另有规定的，依照其规定进行相关工作。各县（区）、市有关部门于每年第一季度组织对上年度发生的地震灾害事件进行全面评估，向市委、市政府报告，抄报市抗震办。</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74" w:name="_Toc21612"/>
      <w:bookmarkStart w:id="175" w:name="_Toc2536"/>
      <w:bookmarkStart w:id="176" w:name="_Toc1455675170_WPSOffice_Level2"/>
      <w:r>
        <w:rPr>
          <w:rFonts w:hint="eastAsia" w:ascii="楷体_GB2312" w:hAnsi="楷体_GB2312" w:eastAsia="楷体_GB2312" w:cs="楷体_GB2312"/>
          <w:b w:val="0"/>
          <w:bCs w:val="0"/>
          <w:sz w:val="32"/>
          <w:szCs w:val="32"/>
        </w:rPr>
        <w:t>7.2 善后处置</w:t>
      </w:r>
      <w:bookmarkEnd w:id="174"/>
      <w:bookmarkEnd w:id="175"/>
      <w:bookmarkEnd w:id="176"/>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突发地震灾害事件影响地区的县（区）党委、政府应根据本地区遭受损失的情况，制定救助、补偿、抚慰、抚恤、安置等善后工作方案，对突发地震灾害事件中的伤亡人员、应急处置工作人员，以及紧急调集、征用有关单位及个人的物资，按照规定给予抚恤、补助或补偿，并提供司法援助和心理咨询，妥善解决因处置突发事件引发的矛盾和纠纷。有关部门要做好疫病防治和环境污染消除工作，避免灾后发生次生、衍生灾害。震区保险监管机构要组织、督促有关保险机构及时开展查勘和理赔工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77" w:name="_Toc10449"/>
      <w:bookmarkStart w:id="178" w:name="_Toc15150"/>
      <w:bookmarkStart w:id="179" w:name="_Toc1128009741_WPSOffice_Level2"/>
      <w:r>
        <w:rPr>
          <w:rFonts w:hint="eastAsia" w:ascii="楷体_GB2312" w:hAnsi="楷体_GB2312" w:eastAsia="楷体_GB2312" w:cs="楷体_GB2312"/>
          <w:b w:val="0"/>
          <w:bCs w:val="0"/>
          <w:sz w:val="32"/>
          <w:szCs w:val="32"/>
        </w:rPr>
        <w:t>7.3 恢复重建</w:t>
      </w:r>
      <w:bookmarkEnd w:id="177"/>
      <w:bookmarkEnd w:id="178"/>
      <w:bookmarkEnd w:id="179"/>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灾区所在地的县（区）人民政府应根据灾后恢复重建规划和本地经济社会发展水平，有计划、分步骤地组织实施本行政区域灾后恢复重建。市政府及市有关部门对灾区恢复重建实施予以指导。</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重大、特别重大地震灾害应急处置工作结束后，以属地政府为主、市有关部门指导，制定恢复重建计划、规划，报</w:t>
      </w:r>
      <w:r>
        <w:rPr>
          <w:rFonts w:hint="default" w:ascii="仿宋_GB2312" w:hAnsi="仿宋_GB2312" w:eastAsia="仿宋_GB2312" w:cs="仿宋_GB2312"/>
          <w:sz w:val="32"/>
          <w:szCs w:val="32"/>
          <w:lang w:val="en" w:eastAsia="zh-CN"/>
        </w:rPr>
        <w:t>市发展改革委</w:t>
      </w:r>
      <w:r>
        <w:rPr>
          <w:rFonts w:hint="eastAsia" w:ascii="仿宋_GB2312" w:hAnsi="仿宋_GB2312" w:eastAsia="仿宋_GB2312" w:cs="仿宋_GB2312"/>
          <w:sz w:val="32"/>
          <w:szCs w:val="32"/>
          <w:lang w:val="en-US" w:eastAsia="zh-CN"/>
        </w:rPr>
        <w:t>等部门审定。灾区所在地的县（区）政府应根据计划、规划，有计划、分步骤地实施本行政区域恢复重建工作。市政府及市有关部门对灾区恢复重建提供资金、物资、技术指导等必要支持。需要自治区支持的，由昌都市人民政府提出请求。</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0"/>
        <w:rPr>
          <w:rFonts w:hint="eastAsia" w:ascii="黑体" w:hAnsi="黑体" w:eastAsia="黑体" w:cs="黑体"/>
          <w:b w:val="0"/>
          <w:bCs w:val="0"/>
          <w:sz w:val="32"/>
          <w:szCs w:val="32"/>
        </w:rPr>
      </w:pPr>
      <w:bookmarkStart w:id="180" w:name="_Toc2331"/>
      <w:bookmarkStart w:id="181" w:name="_Toc20167"/>
      <w:bookmarkStart w:id="182" w:name="_Toc1599591709_WPSOffice_Level1"/>
      <w:r>
        <w:rPr>
          <w:rFonts w:hint="eastAsia" w:ascii="黑体" w:hAnsi="黑体" w:eastAsia="黑体" w:cs="黑体"/>
          <w:b w:val="0"/>
          <w:bCs w:val="0"/>
          <w:sz w:val="32"/>
          <w:szCs w:val="32"/>
        </w:rPr>
        <w:t>8</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保障措施</w:t>
      </w:r>
      <w:bookmarkEnd w:id="180"/>
      <w:bookmarkEnd w:id="181"/>
      <w:bookmarkEnd w:id="182"/>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83" w:name="_Toc12074"/>
      <w:bookmarkStart w:id="184" w:name="_Toc1988"/>
      <w:bookmarkStart w:id="185" w:name="_Toc1430469638_WPSOffice_Level2"/>
      <w:r>
        <w:rPr>
          <w:rFonts w:hint="eastAsia" w:ascii="楷体_GB2312" w:hAnsi="楷体_GB2312" w:eastAsia="楷体_GB2312" w:cs="楷体_GB2312"/>
          <w:b w:val="0"/>
          <w:bCs w:val="0"/>
          <w:sz w:val="32"/>
          <w:szCs w:val="32"/>
        </w:rPr>
        <w:t>8.1队伍保障</w:t>
      </w:r>
      <w:bookmarkEnd w:id="183"/>
      <w:bookmarkEnd w:id="184"/>
      <w:bookmarkEnd w:id="185"/>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市消防救援支队、市森林消防支队、市交通运输局、市</w:t>
      </w:r>
      <w:r>
        <w:rPr>
          <w:rFonts w:hint="default" w:ascii="仿宋_GB2312" w:hAnsi="仿宋_GB2312" w:eastAsia="仿宋_GB2312" w:cs="仿宋_GB2312"/>
          <w:sz w:val="32"/>
          <w:szCs w:val="32"/>
          <w:lang w:val="en" w:eastAsia="zh-CN"/>
        </w:rPr>
        <w:t>卫生健康委</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 w:eastAsia="zh-CN"/>
        </w:rPr>
        <w:t>应急局</w:t>
      </w:r>
      <w:r>
        <w:rPr>
          <w:rFonts w:hint="eastAsia" w:ascii="仿宋_GB2312" w:hAnsi="仿宋_GB2312" w:eastAsia="仿宋_GB2312" w:cs="仿宋_GB2312"/>
          <w:sz w:val="32"/>
          <w:szCs w:val="32"/>
          <w:lang w:val="en-US" w:eastAsia="zh-CN"/>
        </w:rPr>
        <w:t>，昌都军分区、武警昌都支队等有关部门和县（区）人民政府应加强地震灾害紧急救援、危险化学品防护、医疗卫生救援等抢险救灾队伍建设，配备必要的物资装备，经常性开展协同演练，提高共同应对地震灾害的能力。</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城市供水、供电等生命线工程设施产权单位、管理或生产经营单位应加强抢险抢修队伍建设。</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人民政府、街道办事处应组织动员社会各方面力量，建立基层应急抢险救灾队伍，加强日常管理和培训。各县（区）、各有关部门应发挥共青团和红十字会作用，依托社会团体、企事业单位及社区建立地震应急救援志愿者队伍，形成广泛参与地震应急救援的社会动员机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地震部门应加强地震应急队伍建设，为应急指挥辅助决策、地震监测和趋势研判、地震灾害紧急救援、灾害损失评估、地震烈度勘察等提供人才保障。各有关研究机构应加强地震监测、地震预警、地震区划、应急处置技术、搜索与营救、建筑物抗震技术等方面的研究，提供科学技术支撑。</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86" w:name="_Toc860"/>
      <w:bookmarkStart w:id="187" w:name="_Toc2598"/>
      <w:bookmarkStart w:id="188" w:name="_Toc283177395_WPSOffice_Level2"/>
      <w:r>
        <w:rPr>
          <w:rFonts w:hint="eastAsia" w:ascii="楷体_GB2312" w:hAnsi="楷体_GB2312" w:eastAsia="楷体_GB2312" w:cs="楷体_GB2312"/>
          <w:b w:val="0"/>
          <w:bCs w:val="0"/>
          <w:sz w:val="32"/>
          <w:szCs w:val="32"/>
        </w:rPr>
        <w:t>8.2 指挥平台保障</w:t>
      </w:r>
      <w:bookmarkEnd w:id="186"/>
      <w:bookmarkEnd w:id="187"/>
      <w:bookmarkEnd w:id="188"/>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 w:eastAsia="zh-CN"/>
        </w:rPr>
        <w:t>应急局</w:t>
      </w:r>
      <w:r>
        <w:rPr>
          <w:rFonts w:hint="eastAsia" w:ascii="仿宋_GB2312" w:hAnsi="仿宋_GB2312" w:eastAsia="仿宋_GB2312" w:cs="仿宋_GB2312"/>
          <w:sz w:val="32"/>
          <w:szCs w:val="32"/>
          <w:lang w:val="en-US" w:eastAsia="zh-CN"/>
        </w:rPr>
        <w:t>、市地震局等单位应建立健全具备应急指挥辅助决策、地震趋势判断、灾害损失快速评估等功能的应急指挥平台，保障各级人民政府在抗震救灾中进行合理调度、科学决策和指挥。</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各县（区）人民政府应大力推进抗震救灾应急指挥平台建设，配合开展地震监测台网和震情预警设施建设，完善群测群防网络和灾情速报网络，并加强维护与管理，确保紧急情况时信息畅通、反应迅速。</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89" w:name="_Toc26453"/>
      <w:bookmarkStart w:id="190" w:name="_Toc23462"/>
      <w:bookmarkStart w:id="191" w:name="_Toc727422193_WPSOffice_Level2"/>
      <w:r>
        <w:rPr>
          <w:rFonts w:hint="eastAsia" w:ascii="楷体_GB2312" w:hAnsi="楷体_GB2312" w:eastAsia="楷体_GB2312" w:cs="楷体_GB2312"/>
          <w:b w:val="0"/>
          <w:bCs w:val="0"/>
          <w:sz w:val="32"/>
          <w:szCs w:val="32"/>
        </w:rPr>
        <w:t>8.3 物资与资金保障</w:t>
      </w:r>
      <w:bookmarkEnd w:id="189"/>
      <w:bookmarkEnd w:id="190"/>
      <w:bookmarkEnd w:id="191"/>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 w:hAnsi="仿宋" w:eastAsia="仿宋" w:cs="仿宋"/>
          <w:sz w:val="32"/>
          <w:szCs w:val="32"/>
        </w:rPr>
      </w:pPr>
      <w:r>
        <w:rPr>
          <w:rFonts w:hint="default" w:ascii="仿宋_GB2312" w:hAnsi="仿宋_GB2312" w:eastAsia="仿宋_GB2312" w:cs="仿宋_GB2312"/>
          <w:sz w:val="32"/>
          <w:szCs w:val="32"/>
          <w:lang w:val="en" w:eastAsia="zh-CN"/>
        </w:rPr>
        <w:t>市发展改革委</w:t>
      </w:r>
      <w:r>
        <w:rPr>
          <w:rFonts w:hint="eastAsia" w:ascii="仿宋_GB2312" w:hAnsi="仿宋_GB2312" w:eastAsia="仿宋_GB2312" w:cs="仿宋_GB2312"/>
          <w:sz w:val="32"/>
          <w:szCs w:val="32"/>
          <w:lang w:val="en-US" w:eastAsia="zh-CN"/>
        </w:rPr>
        <w:t>、市财政局、市</w:t>
      </w:r>
      <w:r>
        <w:rPr>
          <w:rFonts w:hint="default" w:ascii="仿宋_GB2312" w:hAnsi="仿宋_GB2312" w:eastAsia="仿宋_GB2312" w:cs="仿宋_GB2312"/>
          <w:sz w:val="32"/>
          <w:szCs w:val="32"/>
          <w:lang w:val="en" w:eastAsia="zh-CN"/>
        </w:rPr>
        <w:t>应急局</w:t>
      </w:r>
      <w:r>
        <w:rPr>
          <w:rFonts w:hint="eastAsia" w:ascii="仿宋_GB2312" w:hAnsi="仿宋_GB2312" w:eastAsia="仿宋_GB2312" w:cs="仿宋_GB2312"/>
          <w:sz w:val="32"/>
          <w:szCs w:val="32"/>
          <w:lang w:val="en-US" w:eastAsia="zh-CN"/>
        </w:rPr>
        <w:t>、市商务局、市</w:t>
      </w:r>
      <w:r>
        <w:rPr>
          <w:rFonts w:hint="default" w:ascii="仿宋_GB2312" w:hAnsi="仿宋_GB2312" w:eastAsia="仿宋_GB2312" w:cs="仿宋_GB2312"/>
          <w:sz w:val="32"/>
          <w:szCs w:val="32"/>
          <w:lang w:val="en" w:eastAsia="zh-CN"/>
        </w:rPr>
        <w:t>卫生健康委</w:t>
      </w:r>
      <w:r>
        <w:rPr>
          <w:rFonts w:hint="eastAsia" w:ascii="仿宋_GB2312" w:hAnsi="仿宋_GB2312" w:eastAsia="仿宋_GB2312" w:cs="仿宋_GB2312"/>
          <w:sz w:val="32"/>
          <w:szCs w:val="32"/>
          <w:lang w:val="en-US" w:eastAsia="zh-CN"/>
        </w:rPr>
        <w:t>等部门应按照市人民政府有关规定储备抗震救灾物资，建立健全应急物资储备网络和生产、调拨及紧急配送体系，保障地震灾害应急工作所需生活救助物资、医疗器械和药品等的生产供应。做好市级应急物资储备信息管理，为地震灾害应急工作提供应急物资信息支持。各县（区）人民政府应按照应急预案要求和有关规定，做好应急物资储备工作。处置地震灾害所需财政担负的经费，按照现行事权、财权划分原则，由市和县（区）财政部门按规定予以保障。</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92" w:name="_Toc8701"/>
      <w:bookmarkStart w:id="193" w:name="_Toc6106"/>
      <w:bookmarkStart w:id="194" w:name="_Toc882577699_WPSOffice_Level2"/>
      <w:r>
        <w:rPr>
          <w:rFonts w:hint="eastAsia" w:ascii="楷体_GB2312" w:hAnsi="楷体_GB2312" w:eastAsia="楷体_GB2312" w:cs="楷体_GB2312"/>
          <w:b w:val="0"/>
          <w:bCs w:val="0"/>
          <w:sz w:val="32"/>
          <w:szCs w:val="32"/>
        </w:rPr>
        <w:t>8.4 避难场所保障</w:t>
      </w:r>
      <w:bookmarkEnd w:id="192"/>
      <w:bookmarkEnd w:id="193"/>
      <w:bookmarkEnd w:id="194"/>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市、县（区）人民政府</w:t>
      </w:r>
      <w:r>
        <w:rPr>
          <w:rFonts w:hint="eastAsia" w:ascii="仿宋_GB2312" w:hAnsi="仿宋_GB2312" w:eastAsia="仿宋_GB2312" w:cs="仿宋_GB2312"/>
          <w:sz w:val="32"/>
          <w:szCs w:val="32"/>
          <w:lang w:val="en-US" w:eastAsia="zh-CN"/>
        </w:rPr>
        <w:t>应将</w:t>
      </w:r>
      <w:r>
        <w:rPr>
          <w:rFonts w:hint="eastAsia" w:ascii="仿宋_GB2312" w:hAnsi="仿宋_GB2312" w:eastAsia="仿宋_GB2312" w:cs="仿宋_GB2312"/>
          <w:sz w:val="32"/>
          <w:szCs w:val="32"/>
          <w:lang w:val="en" w:eastAsia="zh-CN"/>
        </w:rPr>
        <w:t>避难场所建设有关要求纳入城乡规划。利用广场、绿地、公园、学校、体育场馆等公共设施，因地制宜设立应急避难场所，统筹安排必需的交通、通信、供水、供电、排污、环保、物资储备等设备设施，制定应急疏散方案，并组织疏散演练。</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 w:eastAsia="zh-CN"/>
        </w:rPr>
        <w:t>学校、医院、影剧院、商场、酒店、体育场馆等人员密集场所</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val="en" w:eastAsia="zh-CN"/>
        </w:rPr>
        <w:t>设置地震应急疏</w:t>
      </w:r>
      <w:r>
        <w:rPr>
          <w:rFonts w:hint="eastAsia" w:ascii="仿宋_GB2312" w:hAnsi="仿宋_GB2312" w:eastAsia="仿宋_GB2312" w:cs="仿宋_GB2312"/>
          <w:sz w:val="32"/>
          <w:szCs w:val="32"/>
          <w:lang w:val="en-US" w:eastAsia="zh-CN"/>
        </w:rPr>
        <w:t>散</w:t>
      </w:r>
      <w:r>
        <w:rPr>
          <w:rFonts w:hint="eastAsia" w:ascii="仿宋_GB2312" w:hAnsi="仿宋_GB2312" w:eastAsia="仿宋_GB2312" w:cs="仿宋_GB2312"/>
          <w:sz w:val="32"/>
          <w:szCs w:val="32"/>
          <w:lang w:val="en" w:eastAsia="zh-CN"/>
        </w:rPr>
        <w:t>通道，配备必要的救生避险设施，保证通道、出口的畅通。有关单位</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val="en" w:eastAsia="zh-CN"/>
        </w:rPr>
        <w:t>定期检测、维护报警装置和应急救援设施，确保正常使用。</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95" w:name="_Toc3822"/>
      <w:bookmarkStart w:id="196" w:name="_Toc14305"/>
      <w:bookmarkStart w:id="197" w:name="_Toc174133375_WPSOffice_Level2"/>
      <w:r>
        <w:rPr>
          <w:rFonts w:hint="eastAsia" w:ascii="楷体_GB2312" w:hAnsi="楷体_GB2312" w:eastAsia="楷体_GB2312" w:cs="楷体_GB2312"/>
          <w:b w:val="0"/>
          <w:bCs w:val="0"/>
          <w:sz w:val="32"/>
          <w:szCs w:val="32"/>
        </w:rPr>
        <w:t>8.5 基础设施保障</w:t>
      </w:r>
      <w:bookmarkEnd w:id="195"/>
      <w:bookmarkEnd w:id="196"/>
      <w:bookmarkEnd w:id="197"/>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市经济和信息化局负责</w:t>
      </w:r>
      <w:r>
        <w:rPr>
          <w:rFonts w:hint="eastAsia" w:ascii="仿宋_GB2312" w:hAnsi="仿宋_GB2312" w:eastAsia="仿宋_GB2312" w:cs="仿宋_GB2312"/>
          <w:sz w:val="32"/>
          <w:szCs w:val="32"/>
          <w:lang w:val="en" w:eastAsia="zh-CN"/>
        </w:rPr>
        <w:t>建立健全应急通信工作体系，建立有线和公众移动通信相结合、基础通信网络与机动通信系统相配套的应急通信保障系统，确保地震应急救援工作的通信畅通。</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 w:eastAsia="zh-CN"/>
        </w:rPr>
        <w:t>广电局</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val="en" w:eastAsia="zh-CN"/>
        </w:rPr>
        <w:t>协调完善广播电视传输覆盖网，建立完善基层应急广播系统，确保群众能及时准确地获取政府发布的</w:t>
      </w:r>
      <w:r>
        <w:rPr>
          <w:rFonts w:hint="eastAsia" w:ascii="仿宋_GB2312" w:hAnsi="仿宋_GB2312" w:eastAsia="仿宋_GB2312" w:cs="仿宋_GB2312"/>
          <w:sz w:val="32"/>
          <w:szCs w:val="32"/>
          <w:lang w:val="en-US" w:eastAsia="zh-CN"/>
        </w:rPr>
        <w:t>权</w:t>
      </w:r>
      <w:r>
        <w:rPr>
          <w:rFonts w:hint="eastAsia" w:ascii="仿宋_GB2312" w:hAnsi="仿宋_GB2312" w:eastAsia="仿宋_GB2312" w:cs="仿宋_GB2312"/>
          <w:sz w:val="32"/>
          <w:szCs w:val="32"/>
          <w:lang w:val="en" w:eastAsia="zh-CN"/>
        </w:rPr>
        <w:t>威信息。</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国网昌都供电公司</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val="en" w:eastAsia="zh-CN"/>
        </w:rPr>
        <w:t>加强电力基础设施和受损电力设施的抢修，保障地震现场应急装备的临时用电需求，尽快恢复灾区的电力供应。</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 w:eastAsia="zh-CN"/>
        </w:rPr>
        <w:t>公安</w:t>
      </w:r>
      <w:r>
        <w:rPr>
          <w:rFonts w:hint="eastAsia" w:ascii="仿宋_GB2312" w:hAnsi="仿宋_GB2312" w:eastAsia="仿宋_GB2312" w:cs="仿宋_GB2312"/>
          <w:sz w:val="32"/>
          <w:szCs w:val="32"/>
          <w:lang w:val="en-US" w:eastAsia="zh-CN"/>
        </w:rPr>
        <w:t>局、市</w:t>
      </w:r>
      <w:r>
        <w:rPr>
          <w:rFonts w:hint="eastAsia" w:ascii="仿宋_GB2312" w:hAnsi="仿宋_GB2312" w:eastAsia="仿宋_GB2312" w:cs="仿宋_GB2312"/>
          <w:sz w:val="32"/>
          <w:szCs w:val="32"/>
          <w:lang w:val="en" w:eastAsia="zh-CN"/>
        </w:rPr>
        <w:t>交通运输</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eastAsia="zh-CN"/>
        </w:rPr>
        <w:t>昌都邦达机场分公司</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西藏自治区昌都公路事业发展和应急保障中心</w:t>
      </w:r>
      <w:r>
        <w:rPr>
          <w:rFonts w:hint="eastAsia" w:ascii="仿宋_GB2312" w:hAnsi="仿宋_GB2312" w:eastAsia="仿宋_GB2312" w:cs="仿宋_GB2312"/>
          <w:sz w:val="32"/>
          <w:szCs w:val="32"/>
          <w:lang w:val="en" w:eastAsia="zh-CN"/>
        </w:rPr>
        <w:t>等单位</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val="en" w:eastAsia="zh-CN"/>
        </w:rPr>
        <w:t>协调建立公路、航空紧急运输保障体系，加强统一指挥调度，采取必要的交通管制措施，建立应急救援“绿色通道”机制。</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198" w:name="_Toc30199"/>
      <w:bookmarkStart w:id="199" w:name="_Toc12073"/>
      <w:bookmarkStart w:id="200" w:name="_Toc1502152782_WPSOffice_Level2"/>
      <w:r>
        <w:rPr>
          <w:rFonts w:hint="eastAsia" w:ascii="楷体_GB2312" w:hAnsi="楷体_GB2312" w:eastAsia="楷体_GB2312" w:cs="楷体_GB2312"/>
          <w:b w:val="0"/>
          <w:bCs w:val="0"/>
          <w:sz w:val="32"/>
          <w:szCs w:val="32"/>
        </w:rPr>
        <w:t>8.6 宣传培训与演练</w:t>
      </w:r>
      <w:bookmarkEnd w:id="198"/>
      <w:bookmarkEnd w:id="199"/>
      <w:bookmarkEnd w:id="200"/>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网信、教育、消防、文化、应急、地震、红十字会等部门密切配合，开展防震减灾科学、法律知识普及和宣传教育，动员社会公众积极参与防震减灾活动，提高全社会防震避险和自救互救能力。学校要将防震减灾知识教育纳入教学内容，加强防震减灾专业人才培养，教育、地震等主管部门应加强指导和监督。</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各级人民政府应建立健全地震应急管理培训制度，结合实际，组织应急管理人员、救援人员、志愿者等进行地震应急知识和技能培训。</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抗震指负责建立应急预案演练制度，至少每2年进行1次综合地震应急演练，各有关部门应根据应急预案或工作方案至少每年进行1次演练。机关、学校、医院、企事业单位和居民委员会、村民委员会，应结合实际开展地震应急演练。做好各部门之间协调和配合及通信联络，确保紧急状态下的有效沟通和统一指挥。</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0"/>
        <w:rPr>
          <w:rFonts w:hint="eastAsia" w:ascii="黑体" w:hAnsi="黑体" w:eastAsia="黑体" w:cs="黑体"/>
          <w:b w:val="0"/>
          <w:bCs w:val="0"/>
          <w:sz w:val="32"/>
          <w:szCs w:val="32"/>
        </w:rPr>
      </w:pPr>
      <w:bookmarkStart w:id="201" w:name="_Toc869"/>
      <w:bookmarkStart w:id="202" w:name="_Toc27005"/>
      <w:bookmarkStart w:id="203" w:name="_Toc2038439628_WPSOffice_Level1"/>
      <w:r>
        <w:rPr>
          <w:rFonts w:hint="eastAsia" w:ascii="黑体" w:hAnsi="黑体" w:eastAsia="黑体" w:cs="黑体"/>
          <w:b w:val="0"/>
          <w:bCs w:val="0"/>
          <w:sz w:val="32"/>
          <w:szCs w:val="32"/>
        </w:rPr>
        <w:t>9</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bookmarkEnd w:id="201"/>
      <w:bookmarkEnd w:id="202"/>
      <w:bookmarkEnd w:id="203"/>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204" w:name="_Toc11446"/>
      <w:bookmarkStart w:id="205" w:name="_Toc27049"/>
      <w:bookmarkStart w:id="206" w:name="_Toc265204167_WPSOffice_Level2"/>
      <w:r>
        <w:rPr>
          <w:rFonts w:hint="eastAsia" w:ascii="楷体_GB2312" w:hAnsi="楷体_GB2312" w:eastAsia="楷体_GB2312" w:cs="楷体_GB2312"/>
          <w:b w:val="0"/>
          <w:bCs w:val="0"/>
          <w:sz w:val="32"/>
          <w:szCs w:val="32"/>
        </w:rPr>
        <w:t>9.1 责任与奖惩</w:t>
      </w:r>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震灾害应对工作实行行政领导负责制和责任追究制。对在抗震救灾工作中做出突出贡献的先进集体和个人，按照有关规定给予表彰和奖励。对在抗震救灾工作中玩忽职守造成损失和严重虚报、瞒报灾情的，依据有关法律法规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207" w:name="_Toc671"/>
      <w:bookmarkStart w:id="208" w:name="_Toc6757"/>
      <w:bookmarkStart w:id="209" w:name="_Toc80872408_WPSOffice_Level2"/>
      <w:r>
        <w:rPr>
          <w:rFonts w:hint="eastAsia" w:ascii="楷体_GB2312" w:hAnsi="楷体_GB2312" w:eastAsia="楷体_GB2312" w:cs="楷体_GB2312"/>
          <w:b w:val="0"/>
          <w:bCs w:val="0"/>
          <w:sz w:val="32"/>
          <w:szCs w:val="32"/>
        </w:rPr>
        <w:t>9.2 监督检查</w:t>
      </w:r>
      <w:bookmarkEnd w:id="207"/>
      <w:bookmarkEnd w:id="208"/>
      <w:bookmarkEnd w:id="209"/>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由市抗震办对本预案实施的全过程进行监督检查，确保应急措施到位。</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outlineLvl w:val="1"/>
        <w:rPr>
          <w:rFonts w:hint="eastAsia" w:ascii="楷体_GB2312" w:hAnsi="楷体_GB2312" w:eastAsia="楷体_GB2312" w:cs="楷体_GB2312"/>
          <w:b w:val="0"/>
          <w:bCs w:val="0"/>
          <w:sz w:val="32"/>
          <w:szCs w:val="32"/>
        </w:rPr>
      </w:pPr>
      <w:bookmarkStart w:id="210" w:name="_Toc30553"/>
      <w:bookmarkStart w:id="211" w:name="_Toc30795"/>
      <w:bookmarkStart w:id="212" w:name="_Toc1663971398_WPSOffice_Level2"/>
      <w:r>
        <w:rPr>
          <w:rFonts w:hint="eastAsia" w:ascii="楷体_GB2312" w:hAnsi="楷体_GB2312" w:eastAsia="楷体_GB2312" w:cs="楷体_GB2312"/>
          <w:b w:val="0"/>
          <w:bCs w:val="0"/>
          <w:sz w:val="32"/>
          <w:szCs w:val="32"/>
          <w:lang w:val="en-US" w:eastAsia="zh-CN"/>
        </w:rPr>
        <w:t>9</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 xml:space="preserve">3 </w:t>
      </w:r>
      <w:r>
        <w:rPr>
          <w:rFonts w:hint="eastAsia" w:ascii="楷体_GB2312" w:hAnsi="楷体_GB2312" w:eastAsia="楷体_GB2312" w:cs="楷体_GB2312"/>
          <w:b w:val="0"/>
          <w:bCs w:val="0"/>
          <w:sz w:val="32"/>
          <w:szCs w:val="32"/>
        </w:rPr>
        <w:t>预案管理</w:t>
      </w:r>
      <w:bookmarkEnd w:id="210"/>
      <w:bookmarkEnd w:id="211"/>
      <w:bookmarkEnd w:id="212"/>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（1）本预案由市地震局负责解释。</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（2）各县（区）人民政府按照本预案确定的职责，制定本级地震应急预案，并报市抗震办备案。</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（3）市抗震办结合应急演练和应急处置工作实践，及时组织修订本预案，遇有特殊情况可随时修订。修订后的应急预案重新办理审查、论证、备案等各项程序。</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（4）本预案自印发之日起实施。</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pPr>
      <w:bookmarkStart w:id="213" w:name="_Toc774730589_WPSOffice_Level1"/>
      <w:r>
        <w:rPr>
          <w:rFonts w:hint="eastAsia" w:ascii="仿宋_GB2312" w:hAnsi="仿宋_GB2312" w:eastAsia="仿宋_GB2312" w:cs="仿宋_GB2312"/>
          <w:sz w:val="32"/>
          <w:szCs w:val="32"/>
          <w:lang w:val="en-US" w:eastAsia="zh-CN"/>
        </w:rPr>
        <w:t>附件：1.地震应急处置工作流程图</w:t>
      </w:r>
      <w:bookmarkEnd w:id="213"/>
    </w:p>
    <w:p>
      <w:pPr>
        <w:keepNext w:val="0"/>
        <w:keepLines w:val="0"/>
        <w:pageBreakBefore w:val="0"/>
        <w:widowControl w:val="0"/>
        <w:kinsoku/>
        <w:wordWrap/>
        <w:overflowPunct/>
        <w:topLinePunct w:val="0"/>
        <w:autoSpaceDE/>
        <w:autoSpaceDN/>
        <w:bidi w:val="0"/>
        <w:adjustRightInd/>
        <w:snapToGrid/>
        <w:spacing w:line="576" w:lineRule="exact"/>
        <w:ind w:leftChars="0" w:firstLine="1600" w:firstLineChars="500"/>
        <w:jc w:val="both"/>
        <w:textAlignment w:val="auto"/>
        <w:rPr>
          <w:rFonts w:hint="eastAsia" w:ascii="仿宋_GB2312" w:hAnsi="仿宋_GB2312" w:eastAsia="仿宋_GB2312" w:cs="仿宋_GB2312"/>
          <w:sz w:val="32"/>
          <w:szCs w:val="32"/>
          <w:lang w:val="en-US" w:eastAsia="zh-CN"/>
        </w:rPr>
      </w:pPr>
      <w:bookmarkStart w:id="214" w:name="_Toc32312"/>
      <w:bookmarkStart w:id="215" w:name="_Toc1530110116_WPSOffice_Level1"/>
      <w:r>
        <w:rPr>
          <w:rFonts w:hint="eastAsia" w:ascii="仿宋_GB2312" w:hAnsi="仿宋_GB2312" w:eastAsia="仿宋_GB2312" w:cs="仿宋_GB2312"/>
          <w:sz w:val="32"/>
          <w:szCs w:val="32"/>
          <w:lang w:val="en-US" w:eastAsia="zh-CN"/>
        </w:rPr>
        <w:t>2.地震应急响应工作卡</w:t>
      </w:r>
      <w:bookmarkEnd w:id="214"/>
      <w:bookmarkEnd w:id="215"/>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both"/>
        <w:textAlignment w:val="auto"/>
        <w:rPr>
          <w:rFonts w:hint="eastAsia" w:ascii="仿宋_GB2312" w:hAnsi="仿宋_GB2312" w:eastAsia="仿宋_GB2312" w:cs="仿宋_GB2312"/>
          <w:sz w:val="32"/>
          <w:szCs w:val="32"/>
          <w:lang w:val="en-US" w:eastAsia="zh-CN"/>
        </w:rPr>
        <w:sectPr>
          <w:footerReference r:id="rId4" w:type="default"/>
          <w:pgSz w:w="11906" w:h="16838"/>
          <w:pgMar w:top="2098" w:right="1474" w:bottom="1984" w:left="1587" w:header="851" w:footer="992" w:gutter="0"/>
          <w:pgNumType w:fmt="numberInDash" w:start="1"/>
          <w:cols w:space="0" w:num="1"/>
          <w:rtlGutter w:val="0"/>
          <w:docGrid w:type="linesAndChars" w:linePitch="312" w:charSpace="0"/>
        </w:sectPr>
      </w:pPr>
    </w:p>
    <w:bookmarkEnd w:id="2"/>
    <w:p>
      <w:pPr>
        <w:pStyle w:val="2"/>
        <w:ind w:left="0" w:leftChars="0" w:firstLine="0" w:firstLineChars="0"/>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-56515</wp:posOffset>
                </wp:positionH>
                <wp:positionV relativeFrom="paragraph">
                  <wp:posOffset>-45720</wp:posOffset>
                </wp:positionV>
                <wp:extent cx="857250" cy="417830"/>
                <wp:effectExtent l="4445" t="4445" r="14605" b="15875"/>
                <wp:wrapNone/>
                <wp:docPr id="2" name="文本框 2"/>
                <wp:cNvGraphicFramePr/>
                <a:graphic xmlns:a="http://schemas.openxmlformats.org/drawingml/2006/main">
                  <a:graphicData uri="http://schemas.microsoft.com/office/word/2010/wordprocessingShape">
                    <wps:wsp>
                      <wps:cNvSpPr txBox="true"/>
                      <wps:spPr>
                        <a:xfrm>
                          <a:off x="1259205" y="796290"/>
                          <a:ext cx="857250" cy="41783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45pt;margin-top:-3.6pt;height:32.9pt;width:67.5pt;z-index:251664384;mso-width-relative:page;mso-height-relative:page;" fillcolor="#FFFFFF [3201]" filled="t" stroked="t" coordsize="21600,21600" o:gfxdata="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KHbxknX&#10;AAAACAEAAA8AAAAAAAAAAQAgAAAAOAAAAGRycy9kb3ducmV2LnhtbFBLAQIUABQAAAAIAIdO4kAp&#10;Ng75RAIAAIYEAAAOAAAAAAAAAAEAIAAAADwBAABkcnMvZTJvRG9jLnhtbFBLBQYAAAAABgAGAFkB&#10;AADyBQAAAAA=&#10;">
                <v:fill on="t" focussize="0,0"/>
                <v:stroke weight="0.5pt" color="#FFFFFF [3212]"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lang w:val="en-US" w:eastAsia="zh-CN"/>
                        </w:rPr>
                      </w:pP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1746885</wp:posOffset>
                </wp:positionH>
                <wp:positionV relativeFrom="paragraph">
                  <wp:posOffset>274955</wp:posOffset>
                </wp:positionV>
                <wp:extent cx="3326765" cy="529590"/>
                <wp:effectExtent l="4445" t="4445" r="21590" b="18415"/>
                <wp:wrapNone/>
                <wp:docPr id="3" name="文本框 3"/>
                <wp:cNvGraphicFramePr/>
                <a:graphic xmlns:a="http://schemas.openxmlformats.org/drawingml/2006/main">
                  <a:graphicData uri="http://schemas.microsoft.com/office/word/2010/wordprocessingShape">
                    <wps:wsp>
                      <wps:cNvSpPr txBox="true"/>
                      <wps:spPr>
                        <a:xfrm>
                          <a:off x="3234055" y="859790"/>
                          <a:ext cx="3326765" cy="5295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tabs>
                                <w:tab w:val="left" w:pos="474"/>
                              </w:tabs>
                              <w:kinsoku/>
                              <w:wordWrap/>
                              <w:overflowPunct/>
                              <w:topLinePunct w:val="0"/>
                              <w:autoSpaceDE/>
                              <w:autoSpaceDN/>
                              <w:bidi w:val="0"/>
                              <w:adjustRightInd/>
                              <w:snapToGrid/>
                              <w:spacing w:line="240" w:lineRule="auto"/>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地震应急处置工作流程图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7.55pt;margin-top:21.65pt;height:41.7pt;width:261.95pt;z-index:251665408;mso-width-relative:page;mso-height-relative:page;" fillcolor="#FFFFFF [3201]" filled="t" stroked="t" coordsize="21600,21600" o:gfxdata="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1eg9R2QAAAAoBAAAPAAAAAAAAAAEAIAAAADgAAABkcnMvZG93bnJldi54bWxQSwECFAAUAAAA&#10;CACHTuJA5FUmn0kCAACHBAAADgAAAAAAAAABACAAAAA+AQAAZHJzL2Uyb0RvYy54bWxQSwUGAAAA&#10;AAYABgBZAQAA+QUAAAAA&#10;">
                <v:fill on="t" focussize="0,0"/>
                <v:stroke weight="0.5pt" color="#FFFFFF [3212]" joinstyle="round"/>
                <v:imagedata o:title=""/>
                <o:lock v:ext="edit" aspectratio="f"/>
                <v:textbox>
                  <w:txbxContent>
                    <w:p>
                      <w:pPr>
                        <w:keepNext w:val="0"/>
                        <w:keepLines w:val="0"/>
                        <w:pageBreakBefore w:val="0"/>
                        <w:widowControl w:val="0"/>
                        <w:tabs>
                          <w:tab w:val="left" w:pos="474"/>
                        </w:tabs>
                        <w:kinsoku/>
                        <w:wordWrap/>
                        <w:overflowPunct/>
                        <w:topLinePunct w:val="0"/>
                        <w:autoSpaceDE/>
                        <w:autoSpaceDN/>
                        <w:bidi w:val="0"/>
                        <w:adjustRightInd/>
                        <w:snapToGrid/>
                        <w:spacing w:line="240" w:lineRule="auto"/>
                        <w:jc w:val="center"/>
                        <w:textAlignment w:val="auto"/>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地震应急处置工作流程图</w:t>
                      </w:r>
                    </w:p>
                  </w:txbxContent>
                </v:textbox>
              </v:shape>
            </w:pict>
          </mc:Fallback>
        </mc:AlternateContent>
      </w:r>
    </w:p>
    <w:p>
      <w:pPr>
        <w:pStyle w:val="2"/>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3308350</wp:posOffset>
                </wp:positionH>
                <wp:positionV relativeFrom="paragraph">
                  <wp:posOffset>6358890</wp:posOffset>
                </wp:positionV>
                <wp:extent cx="0" cy="279400"/>
                <wp:effectExtent l="48895" t="0" r="52705" b="0"/>
                <wp:wrapNone/>
                <wp:docPr id="92" name="直接箭头连接符 92"/>
                <wp:cNvGraphicFramePr/>
                <a:graphic xmlns:a="http://schemas.openxmlformats.org/drawingml/2006/main">
                  <a:graphicData uri="http://schemas.microsoft.com/office/word/2010/wordprocessingShape">
                    <wps:wsp>
                      <wps:cNvCnPr/>
                      <wps:spPr>
                        <a:xfrm>
                          <a:off x="4186555" y="7349490"/>
                          <a:ext cx="0" cy="279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0.5pt;margin-top:500.7pt;height:22pt;width:0pt;z-index:251661312;mso-width-relative:page;mso-height-relative:page;" filled="f" stroked="t" coordsize="21600,21600" o:gfxdata="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Pqo1wAAAA0BAAAPAAAAAAAA&#10;AAEAIAAAADgAAABkcnMvZG93bnJldi54bWxQSwECFAAUAAAACACHTuJAsVWtCf0BAACdAwAADgAA&#10;AAAAAAABACAAAAA8AQAAZHJzL2Uyb0RvYy54bWxQSwUGAAAAAAYABgBZAQAAqw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2136775</wp:posOffset>
                </wp:positionH>
                <wp:positionV relativeFrom="paragraph">
                  <wp:posOffset>5571490</wp:posOffset>
                </wp:positionV>
                <wp:extent cx="393700" cy="6350"/>
                <wp:effectExtent l="0" t="47625" r="0" b="47625"/>
                <wp:wrapNone/>
                <wp:docPr id="95" name="直接箭头连接符 95"/>
                <wp:cNvGraphicFramePr/>
                <a:graphic xmlns:a="http://schemas.openxmlformats.org/drawingml/2006/main">
                  <a:graphicData uri="http://schemas.microsoft.com/office/word/2010/wordprocessingShape">
                    <wps:wsp>
                      <wps:cNvCnPr/>
                      <wps:spPr>
                        <a:xfrm flipH="true" flipV="true">
                          <a:off x="2992755" y="6562090"/>
                          <a:ext cx="39370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68.25pt;margin-top:438.7pt;height:0.5pt;width:31pt;z-index:251662336;mso-width-relative:page;mso-height-relative:page;" filled="f" stroked="t" coordsize="21600,21600" o:gfxdata="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jJs8jNcA&#10;AAALAQAADwAAAAAAAAABACAAAAA4AAAAZHJzL2Rvd25yZXYueG1sUEsBAhQAFAAAAAgAh07iQAlz&#10;sQoKAgAAugMAAA4AAAAAAAAAAQAgAAAAPAEAAGRycy9lMm9Eb2MueG1sUEsFBgAAAAAGAAYAWQEA&#10;ALgFA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4152900</wp:posOffset>
                </wp:positionH>
                <wp:positionV relativeFrom="paragraph">
                  <wp:posOffset>2311400</wp:posOffset>
                </wp:positionV>
                <wp:extent cx="584200" cy="241300"/>
                <wp:effectExtent l="0" t="48895" r="0" b="14605"/>
                <wp:wrapNone/>
                <wp:docPr id="11" name="肘形连接符 11"/>
                <wp:cNvGraphicFramePr/>
                <a:graphic xmlns:a="http://schemas.openxmlformats.org/drawingml/2006/main">
                  <a:graphicData uri="http://schemas.microsoft.com/office/word/2010/wordprocessingShape">
                    <wps:wsp>
                      <wps:cNvCnPr/>
                      <wps:spPr>
                        <a:xfrm flipV="true">
                          <a:off x="5056505" y="3698240"/>
                          <a:ext cx="584200" cy="241300"/>
                        </a:xfrm>
                        <a:prstGeom prst="bentConnector3">
                          <a:avLst>
                            <a:gd name="adj1" fmla="val 50109"/>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flip:y;margin-left:327pt;margin-top:182pt;height:19pt;width:46pt;z-index:251667456;mso-width-relative:page;mso-height-relative:page;" filled="f" stroked="t" coordsize="21600,21600" o:gfxdata="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1tOCCtoAAAALAQAADwAAAAAAAAABACAAAAA4AAAAZHJzL2Rvd25yZXYueG1sUEsB&#10;AhQAFAAAAAgAh07iQHzpalcWAgAA0gMAAA4AAAAAAAAAAQAgAAAAPwEAAGRycy9lMm9Eb2MueG1s&#10;UEsFBgAAAAAGAAYAWQEAAMcFAAAAAA==&#10;" adj="10824">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3276600</wp:posOffset>
                </wp:positionH>
                <wp:positionV relativeFrom="paragraph">
                  <wp:posOffset>3708400</wp:posOffset>
                </wp:positionV>
                <wp:extent cx="6350" cy="850900"/>
                <wp:effectExtent l="43180" t="0" r="52070" b="0"/>
                <wp:wrapNone/>
                <wp:docPr id="84" name="直接箭头连接符 84"/>
                <wp:cNvGraphicFramePr/>
                <a:graphic xmlns:a="http://schemas.openxmlformats.org/drawingml/2006/main">
                  <a:graphicData uri="http://schemas.microsoft.com/office/word/2010/wordprocessingShape">
                    <wps:wsp>
                      <wps:cNvCnPr/>
                      <wps:spPr>
                        <a:xfrm>
                          <a:off x="4211955" y="4622800"/>
                          <a:ext cx="6350" cy="850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8pt;margin-top:292pt;height:67pt;width:0.5pt;z-index:251660288;mso-width-relative:page;mso-height-relative:page;" filled="f" stroked="t" coordsize="21600,21600" o:gfxdata="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1PN3G9cAAAALAQAADwAAAAAAAAABACAA&#10;AAA4AAAAZHJzL2Rvd25yZXYueG1sUEsBAhQAFAAAAAgAh07iQMnJ1jr4AQAAoAMAAA4AAAAAAAAA&#10;AQAgAAAAPAEAAGRycy9lMm9Eb2MueG1sUEsFBgAAAAAGAAYAWQEAAKYFA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3276600</wp:posOffset>
                </wp:positionH>
                <wp:positionV relativeFrom="paragraph">
                  <wp:posOffset>1924050</wp:posOffset>
                </wp:positionV>
                <wp:extent cx="0" cy="304800"/>
                <wp:effectExtent l="48895" t="0" r="52705" b="0"/>
                <wp:wrapNone/>
                <wp:docPr id="8" name="直接箭头连接符 8"/>
                <wp:cNvGraphicFramePr/>
                <a:graphic xmlns:a="http://schemas.openxmlformats.org/drawingml/2006/main">
                  <a:graphicData uri="http://schemas.microsoft.com/office/word/2010/wordprocessingShape">
                    <wps:wsp>
                      <wps:cNvCnPr/>
                      <wps:spPr>
                        <a:xfrm>
                          <a:off x="4180205" y="331089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8pt;margin-top:151.5pt;height:24pt;width:0pt;z-index:251666432;mso-width-relative:page;mso-height-relative:page;" filled="f" stroked="t" coordsize="21600,21600" o:gfxdata="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CJtulNYAAAALAQAADwAAAAAAAAABACAA&#10;AAA4AAAAZHJzL2Rvd25yZXYueG1sUEsBAhQAFAAAAAgAh07iQFTdqK/5AQAAmwMAAA4AAAAAAAAA&#10;AQAgAAAAOwEAAGRycy9lMm9Eb2MueG1sUEsFBgAAAAAGAAYAWQEAAKYFA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3308350</wp:posOffset>
                </wp:positionH>
                <wp:positionV relativeFrom="paragraph">
                  <wp:posOffset>4889500</wp:posOffset>
                </wp:positionV>
                <wp:extent cx="0" cy="450850"/>
                <wp:effectExtent l="48895" t="0" r="52705" b="6350"/>
                <wp:wrapNone/>
                <wp:docPr id="110" name="直接箭头连接符 110"/>
                <wp:cNvGraphicFramePr/>
                <a:graphic xmlns:a="http://schemas.openxmlformats.org/drawingml/2006/main">
                  <a:graphicData uri="http://schemas.microsoft.com/office/word/2010/wordprocessingShape">
                    <wps:wsp>
                      <wps:cNvCnPr/>
                      <wps:spPr>
                        <a:xfrm>
                          <a:off x="4211955" y="5803900"/>
                          <a:ext cx="0" cy="450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0.5pt;margin-top:385pt;height:35.5pt;width:0pt;z-index:251663360;mso-width-relative:page;mso-height-relative:page;" filled="f" stroked="t" coordsize="21600,21600" o:gfxdata="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y8sjEdYAAAALAQAADwAAAAAAAAAB&#10;ACAAAAA4AAAAZHJzL2Rvd25yZXYueG1sUEsBAhQAFAAAAAgAh07iQPlLQ3n8AQAAnwMAAA4AAAAA&#10;AAAAAQAgAAAAOwEAAGRycy9lMm9Eb2MueG1sUEsFBgAAAAAGAAYAWQEAAKkFAAAAAA==&#10;">
                <v:fill on="f" focussize="0,0"/>
                <v:stroke weight="0.5pt" color="#5B9BD5 [3204]" miterlimit="8" joinstyle="miter" endarrow="open"/>
                <v:imagedata o:title=""/>
                <o:lock v:ext="edit" aspectratio="f"/>
              </v:shape>
            </w:pict>
          </mc:Fallback>
        </mc:AlternateContent>
      </w:r>
      <w:r>
        <w:rPr>
          <w:sz w:val="32"/>
        </w:rPr>
        <mc:AlternateContent>
          <mc:Choice Requires="wpc">
            <w:drawing>
              <wp:inline distT="0" distB="0" distL="114300" distR="114300">
                <wp:extent cx="6488430" cy="7504430"/>
                <wp:effectExtent l="0" t="0" r="0" b="20320"/>
                <wp:docPr id="13" name="画布 13"/>
                <wp:cNvGraphicFramePr/>
                <a:graphic xmlns:a="http://schemas.openxmlformats.org/drawingml/2006/main">
                  <a:graphicData uri="http://schemas.microsoft.com/office/word/2010/wordprocessingCanvas">
                    <wpc:wpc>
                      <wpc:bg/>
                      <wpc:whole/>
                      <wps:wsp>
                        <wps:cNvPr id="14" name="圆角矩形 14"/>
                        <wps:cNvSpPr/>
                        <wps:spPr>
                          <a:xfrm>
                            <a:off x="2237105" y="457835"/>
                            <a:ext cx="1553845" cy="299085"/>
                          </a:xfrm>
                          <a:prstGeom prst="roundRect">
                            <a:avLst/>
                          </a:prstGeom>
                          <a:solidFill>
                            <a:schemeClr val="accent1"/>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lang w:val="en-US" w:eastAsia="zh-CN"/>
                                </w:rPr>
                              </w:pPr>
                              <w:r>
                                <w:rPr>
                                  <w:rFonts w:hint="eastAsia" w:ascii="仿宋" w:hAnsi="仿宋" w:eastAsia="仿宋" w:cs="仿宋"/>
                                  <w:lang w:val="en-US" w:eastAsia="zh-CN"/>
                                </w:rPr>
                                <w:t>发生地震灾害</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5" name="圆角矩形 15"/>
                        <wps:cNvSpPr/>
                        <wps:spPr>
                          <a:xfrm>
                            <a:off x="977900" y="1035685"/>
                            <a:ext cx="1783715" cy="292100"/>
                          </a:xfrm>
                          <a:prstGeom prst="roundRect">
                            <a:avLst/>
                          </a:prstGeom>
                          <a:solidFill>
                            <a:schemeClr val="accent1"/>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cs="仿宋"/>
                                  <w:lang w:val="en-US" w:eastAsia="zh-CN"/>
                                </w:rPr>
                              </w:pPr>
                              <w:r>
                                <w:rPr>
                                  <w:rFonts w:hint="eastAsia" w:ascii="仿宋" w:hAnsi="仿宋" w:eastAsia="仿宋" w:cs="仿宋"/>
                                  <w:lang w:val="en-US" w:eastAsia="zh-CN"/>
                                </w:rPr>
                                <w:t>监测、通报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7" name="圆角矩形 17"/>
                        <wps:cNvSpPr/>
                        <wps:spPr>
                          <a:xfrm>
                            <a:off x="3359150" y="1043940"/>
                            <a:ext cx="1670050" cy="29273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其他途径获得灾情信息</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18" name="圆角矩形 18"/>
                        <wps:cNvSpPr/>
                        <wps:spPr>
                          <a:xfrm>
                            <a:off x="1873885" y="1564640"/>
                            <a:ext cx="2291715" cy="323850"/>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市抗震救灾指挥部办公室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0" name="菱形 20"/>
                        <wps:cNvSpPr/>
                        <wps:spPr>
                          <a:xfrm>
                            <a:off x="2115185" y="2204085"/>
                            <a:ext cx="1769110" cy="70866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启动应急响应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1" name="圆角矩形 21"/>
                        <wps:cNvSpPr/>
                        <wps:spPr>
                          <a:xfrm>
                            <a:off x="4464685" y="1991360"/>
                            <a:ext cx="1597660" cy="5518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ind w:left="210" w:leftChars="100" w:firstLine="0" w:firstLineChars="0"/>
                                <w:jc w:val="left"/>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指挥部人员到位，成</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立</w:t>
                              </w:r>
                              <w:r>
                                <w:rPr>
                                  <w:rFonts w:hint="eastAsia" w:ascii="仿宋" w:hAnsi="仿宋" w:eastAsia="仿宋" w:cs="仿宋"/>
                                  <w:color w:val="000000" w:themeColor="text1"/>
                                  <w:lang w:val="en-US" w:eastAsia="zh-CN"/>
                                  <w14:textFill>
                                    <w14:solidFill>
                                      <w14:schemeClr w14:val="tx1"/>
                                    </w14:solidFill>
                                  </w14:textFill>
                                </w:rPr>
                                <w:t>现场</w:t>
                              </w:r>
                              <w:r>
                                <w:rPr>
                                  <w:rFonts w:hint="eastAsia" w:ascii="仿宋" w:hAnsi="仿宋" w:eastAsia="仿宋" w:cs="仿宋"/>
                                  <w:color w:val="000000" w:themeColor="text1"/>
                                  <w14:textFill>
                                    <w14:solidFill>
                                      <w14:schemeClr w14:val="tx1"/>
                                    </w14:solidFill>
                                  </w14:textFill>
                                </w:rPr>
                                <w:t>、后方指挥</w:t>
                              </w:r>
                              <w:r>
                                <w:rPr>
                                  <w:rFonts w:hint="eastAsia" w:ascii="仿宋" w:hAnsi="仿宋" w:eastAsia="仿宋" w:cs="仿宋"/>
                                  <w:color w:val="000000" w:themeColor="text1"/>
                                  <w:lang w:val="en-US" w:eastAsia="zh-CN"/>
                                  <w14:textFill>
                                    <w14:solidFill>
                                      <w14:schemeClr w14:val="tx1"/>
                                    </w14:solidFill>
                                  </w14:textFill>
                                </w:rPr>
                                <w:t>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2" name="圆角矩形 22"/>
                        <wps:cNvSpPr/>
                        <wps:spPr>
                          <a:xfrm>
                            <a:off x="4495800" y="2664460"/>
                            <a:ext cx="1621155" cy="5130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ind w:left="210" w:leftChars="100" w:firstLine="0" w:firstLineChars="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现场人员到位，组建</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各工作组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4" name="圆角矩形 24"/>
                        <wps:cNvSpPr/>
                        <wps:spPr>
                          <a:xfrm>
                            <a:off x="386715" y="2048510"/>
                            <a:ext cx="1340485" cy="5137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lang w:val="en-US" w:eastAsia="zh-CN"/>
                                </w:rPr>
                              </w:pPr>
                              <w:r>
                                <w:rPr>
                                  <w:rFonts w:hint="eastAsia" w:ascii="仿宋" w:hAnsi="仿宋" w:eastAsia="仿宋" w:cs="仿宋"/>
                                  <w:color w:val="000000" w:themeColor="text1"/>
                                  <w:lang w:val="en-US" w:eastAsia="zh-CN"/>
                                  <w14:textFill>
                                    <w14:solidFill>
                                      <w14:schemeClr w14:val="tx1"/>
                                    </w14:solidFill>
                                  </w14:textFill>
                                </w:rPr>
                                <w:t>市抗震救灾指挥部有关成员单位</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5" name="圆角矩形 25"/>
                        <wps:cNvSpPr/>
                        <wps:spPr>
                          <a:xfrm>
                            <a:off x="441325" y="2769235"/>
                            <a:ext cx="130746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县</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区</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抗震救灾指挥部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6" name="圆角矩形 26"/>
                        <wps:cNvSpPr/>
                        <wps:spPr>
                          <a:xfrm>
                            <a:off x="2095500" y="3324860"/>
                            <a:ext cx="1911350" cy="391795"/>
                          </a:xfrm>
                          <a:prstGeom prst="roundRect">
                            <a:avLst>
                              <a:gd name="adj" fmla="val 20214"/>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组织地震会商研判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7" name="圆角矩形 27"/>
                        <wps:cNvSpPr/>
                        <wps:spPr>
                          <a:xfrm>
                            <a:off x="4469765" y="3355975"/>
                            <a:ext cx="1612900" cy="515620"/>
                          </a:xfrm>
                          <a:prstGeom prst="roundRect">
                            <a:avLst>
                              <a:gd name="adj" fmla="val 9771"/>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仿宋" w:hAnsi="仿宋" w:eastAsia="仿宋" w:cs="仿宋"/>
                                </w:rPr>
                              </w:pPr>
                              <w:r>
                                <w:rPr>
                                  <w:rFonts w:hint="eastAsia"/>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组织调度救援队伍</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开展地震救援行动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8" name="圆角矩形 28"/>
                        <wps:cNvSpPr/>
                        <wps:spPr>
                          <a:xfrm>
                            <a:off x="2216150" y="4535170"/>
                            <a:ext cx="1695450" cy="3359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采取应急措施</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29" name="圆角矩形 29"/>
                        <wps:cNvSpPr/>
                        <wps:spPr>
                          <a:xfrm>
                            <a:off x="4457065" y="4077970"/>
                            <a:ext cx="1656715" cy="317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ind w:firstLine="210" w:firstLineChars="10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发布震情、灾情信息</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0" name="圆角矩形 30"/>
                        <wps:cNvSpPr/>
                        <wps:spPr>
                          <a:xfrm>
                            <a:off x="4438015" y="4643120"/>
                            <a:ext cx="1685290"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组织现场警戒封控，转移疏散人员、重要物资，救治伤员</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1" name="圆角矩形 31"/>
                        <wps:cNvSpPr/>
                        <wps:spPr>
                          <a:xfrm>
                            <a:off x="4425315" y="5314950"/>
                            <a:ext cx="1688465" cy="50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通信、气象、医疗、运输、航空、物资、后勤等保障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2" name="菱形 32"/>
                        <wps:cNvSpPr/>
                        <wps:spPr>
                          <a:xfrm>
                            <a:off x="2248535" y="5321300"/>
                            <a:ext cx="1584960" cy="5334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rPr>
                              </w:pPr>
                              <w:r>
                                <w:rPr>
                                  <w:rFonts w:hint="eastAsia" w:ascii="仿宋" w:hAnsi="仿宋" w:eastAsia="仿宋" w:cs="仿宋"/>
                                  <w:color w:val="000000" w:themeColor="text1"/>
                                  <w14:textFill>
                                    <w14:solidFill>
                                      <w14:schemeClr w14:val="tx1"/>
                                    </w14:solidFill>
                                  </w14:textFill>
                                </w:rPr>
                                <w:t>事态控制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3" name="圆角矩形 33"/>
                        <wps:cNvSpPr/>
                        <wps:spPr>
                          <a:xfrm>
                            <a:off x="457200" y="4546600"/>
                            <a:ext cx="1402715" cy="3168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请求支援 </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4" name="圆角矩形 34"/>
                        <wps:cNvSpPr/>
                        <wps:spPr>
                          <a:xfrm>
                            <a:off x="469900" y="5416550"/>
                            <a:ext cx="1422400" cy="311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提高响应等级</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5" name="圆角矩形 35"/>
                        <wps:cNvSpPr/>
                        <wps:spPr>
                          <a:xfrm>
                            <a:off x="2317750" y="6064250"/>
                            <a:ext cx="1415415" cy="311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应急结束</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7" name="圆角矩形 37"/>
                        <wps:cNvSpPr/>
                        <wps:spPr>
                          <a:xfrm>
                            <a:off x="2336800" y="6636385"/>
                            <a:ext cx="1408430" cy="346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善后处理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8" name="圆角矩形 38"/>
                        <wps:cNvSpPr/>
                        <wps:spPr>
                          <a:xfrm>
                            <a:off x="4445000" y="6659245"/>
                            <a:ext cx="1670050" cy="3054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灾害评估、工作总结</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39" name="圆角矩形 39"/>
                        <wps:cNvSpPr/>
                        <wps:spPr>
                          <a:xfrm>
                            <a:off x="4476115" y="6101715"/>
                            <a:ext cx="1638300" cy="2978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伤亡人员救治、抚恤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40" name="圆角矩形 40"/>
                        <wps:cNvSpPr/>
                        <wps:spPr>
                          <a:xfrm>
                            <a:off x="4476750" y="7200265"/>
                            <a:ext cx="1663065" cy="2997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表彰与责任追究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wps:wsp>
                        <wps:cNvPr id="61" name="肘形连接符 61"/>
                        <wps:cNvCnPr/>
                        <wps:spPr>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7" name="肘形连接符 67"/>
                        <wps:cNvCnPr/>
                        <wps:spPr>
                          <a:xfrm rot="10800000">
                            <a:off x="1720215" y="2336800"/>
                            <a:ext cx="401320" cy="210820"/>
                          </a:xfrm>
                          <a:prstGeom prst="bentConnector3">
                            <a:avLst>
                              <a:gd name="adj1" fmla="val 4984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 name="肘形连接符 72"/>
                        <wps:cNvCnPr/>
                        <wps:spPr>
                          <a:xfrm rot="10800000" flipV="true">
                            <a:off x="1733550" y="2553970"/>
                            <a:ext cx="387985" cy="330835"/>
                          </a:xfrm>
                          <a:prstGeom prst="bentConnector3">
                            <a:avLst>
                              <a:gd name="adj1" fmla="val 49918"/>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1" name="直接箭头连接符 81"/>
                        <wps:cNvCnPr>
                          <a:stCxn id="20" idx="2"/>
                        </wps:cNvCnPr>
                        <wps:spPr>
                          <a:xfrm flipH="true">
                            <a:off x="2997200" y="2912745"/>
                            <a:ext cx="2540" cy="416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0" name="直接箭头连接符 90"/>
                        <wps:cNvCnPr>
                          <a:stCxn id="32" idx="2"/>
                        </wps:cNvCnPr>
                        <wps:spPr>
                          <a:xfrm flipH="true">
                            <a:off x="3035300" y="5854700"/>
                            <a:ext cx="5715" cy="194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3" name="直接箭头连接符 93"/>
                        <wps:cNvCnPr>
                          <a:stCxn id="28" idx="1"/>
                          <a:endCxn id="33" idx="3"/>
                        </wps:cNvCnPr>
                        <wps:spPr>
                          <a:xfrm flipH="true">
                            <a:off x="1859915" y="4703445"/>
                            <a:ext cx="356235" cy="1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8" name="肘形连接符 98"/>
                        <wps:cNvCnPr>
                          <a:stCxn id="28" idx="3"/>
                          <a:endCxn id="27" idx="1"/>
                        </wps:cNvCnPr>
                        <wps:spPr>
                          <a:xfrm flipV="true">
                            <a:off x="3911600" y="3613785"/>
                            <a:ext cx="558165" cy="1089660"/>
                          </a:xfrm>
                          <a:prstGeom prst="bentConnector3">
                            <a:avLst>
                              <a:gd name="adj1" fmla="val 5005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9" name="肘形连接符 99"/>
                        <wps:cNvCnPr>
                          <a:stCxn id="28" idx="3"/>
                          <a:endCxn id="29" idx="1"/>
                        </wps:cNvCnPr>
                        <wps:spPr>
                          <a:xfrm flipV="true">
                            <a:off x="3911600" y="4236720"/>
                            <a:ext cx="545465" cy="466725"/>
                          </a:xfrm>
                          <a:prstGeom prst="bentConnector3">
                            <a:avLst>
                              <a:gd name="adj1" fmla="val 50058"/>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5" name="肘形连接符 105"/>
                        <wps:cNvCnPr/>
                        <wps:spPr>
                          <a:xfrm>
                            <a:off x="3937000" y="4695825"/>
                            <a:ext cx="501015" cy="213995"/>
                          </a:xfrm>
                          <a:prstGeom prst="bentConnector3">
                            <a:avLst>
                              <a:gd name="adj1" fmla="val 5006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9" name="肘形连接符 109"/>
                        <wps:cNvCnPr/>
                        <wps:spPr>
                          <a:xfrm rot="5400000" flipV="true">
                            <a:off x="3978910" y="5121910"/>
                            <a:ext cx="658495" cy="23431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肘形连接符 111"/>
                        <wps:cNvCnPr>
                          <a:stCxn id="37" idx="3"/>
                          <a:endCxn id="39" idx="1"/>
                        </wps:cNvCnPr>
                        <wps:spPr>
                          <a:xfrm flipV="true">
                            <a:off x="3745230" y="6250940"/>
                            <a:ext cx="730885" cy="558800"/>
                          </a:xfrm>
                          <a:prstGeom prst="bentConnector3">
                            <a:avLst>
                              <a:gd name="adj1" fmla="val 5004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2" name="肘形连接符 112"/>
                        <wps:cNvCnPr>
                          <a:endCxn id="40" idx="1"/>
                        </wps:cNvCnPr>
                        <wps:spPr>
                          <a:xfrm>
                            <a:off x="3752850" y="6825615"/>
                            <a:ext cx="723900" cy="524510"/>
                          </a:xfrm>
                          <a:prstGeom prst="bentConnector3">
                            <a:avLst>
                              <a:gd name="adj1" fmla="val 50088"/>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 name="肘形连接符 4"/>
                        <wps:cNvCnPr/>
                        <wps:spPr>
                          <a:xfrm rot="5400000" flipV="true">
                            <a:off x="3460750" y="291465"/>
                            <a:ext cx="287020" cy="117983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肘形连接符 6"/>
                        <wps:cNvCnPr/>
                        <wps:spPr>
                          <a:xfrm rot="10800000" flipV="true">
                            <a:off x="1894840" y="883285"/>
                            <a:ext cx="1139825" cy="14605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 name="肘形连接符 9"/>
                        <wps:cNvCnPr>
                          <a:stCxn id="15" idx="2"/>
                          <a:endCxn id="18" idx="0"/>
                        </wps:cNvCnPr>
                        <wps:spPr>
                          <a:xfrm rot="5400000" flipV="true">
                            <a:off x="2326640" y="870585"/>
                            <a:ext cx="236855" cy="1149985"/>
                          </a:xfrm>
                          <a:prstGeom prst="bentConnector3">
                            <a:avLst>
                              <a:gd name="adj1" fmla="val 50134"/>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肘形连接符 12"/>
                        <wps:cNvCnPr>
                          <a:stCxn id="17" idx="2"/>
                        </wps:cNvCnPr>
                        <wps:spPr>
                          <a:xfrm rot="5400000">
                            <a:off x="3526790" y="774700"/>
                            <a:ext cx="105410" cy="12287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7" name="直接箭头连接符 7"/>
                        <wps:cNvCnPr>
                          <a:endCxn id="38" idx="1"/>
                        </wps:cNvCnPr>
                        <wps:spPr>
                          <a:xfrm flipV="true">
                            <a:off x="3746500" y="6812280"/>
                            <a:ext cx="698500" cy="133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肘形连接符 5"/>
                        <wps:cNvCnPr>
                          <a:stCxn id="20" idx="3"/>
                          <a:endCxn id="22" idx="1"/>
                        </wps:cNvCnPr>
                        <wps:spPr>
                          <a:xfrm>
                            <a:off x="3884295" y="2558415"/>
                            <a:ext cx="611505" cy="362585"/>
                          </a:xfrm>
                          <a:prstGeom prst="bentConnector3">
                            <a:avLst>
                              <a:gd name="adj1" fmla="val 50052"/>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590.9pt;width:510.9pt;" coordsize="6488430,7504430" editas="canvas" o:gfxdata="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">
                <o:lock v:ext="edit" aspectratio="f"/>
                <v:shape id="_x0000_s1026" o:spid="_x0000_s1026" style="position:absolute;left:0;top:0;height:7504430;width:6488430;" filled="f" stroked="f" coordsize="21600,21600" o:gfxdata="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">
                  <v:fill on="f" focussize="0,0"/>
                  <v:stroke on="f"/>
                  <v:imagedata o:title=""/>
                  <o:lock v:ext="edit" aspectratio="f"/>
                </v:shape>
                <v:roundrect id="_x0000_s1026" o:spid="_x0000_s1026" o:spt="2" style="position:absolute;left:2237105;top:457835;height:299085;width:1553845;v-text-anchor:middle;" fillcolor="#5B9BD5 [3204]" filled="t" stroked="t" coordsize="21600,21600" arcsize="0.166666666666667" o:gfxdata="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LXnb3/SAAAA&#10;BwEAAA8AAAAAAAAAAQAgAAAAOAAAAGRycy9kb3ducmV2LnhtbFBLAQIUABQAAAAIAIdO4kCmkR5u&#10;fwIAANgEAAAOAAAAAAAAAAEAIAAAADcBAABkcnMvZTJvRG9jLnhtbFBLBQYAAAAABgAGAFkBAAAo&#10;BgAAAAA=&#10;">
                  <v:fill on="t" focussize="0,0"/>
                  <v:stroke weight="1pt" color="#5B9BD5 [3204]" miterlimit="8" joinstyle="miter"/>
                  <v:imagedata o:title=""/>
                  <o:lock v:ext="edit" aspectratio="f"/>
                  <v:textbox>
                    <w:txbxContent>
                      <w:p>
                        <w:pPr>
                          <w:jc w:val="center"/>
                          <w:rPr>
                            <w:rFonts w:hint="eastAsia" w:ascii="仿宋" w:hAnsi="仿宋" w:eastAsia="仿宋" w:cs="仿宋"/>
                            <w:lang w:val="en-US" w:eastAsia="zh-CN"/>
                          </w:rPr>
                        </w:pPr>
                        <w:r>
                          <w:rPr>
                            <w:rFonts w:hint="eastAsia" w:ascii="仿宋" w:hAnsi="仿宋" w:eastAsia="仿宋" w:cs="仿宋"/>
                            <w:lang w:val="en-US" w:eastAsia="zh-CN"/>
                          </w:rPr>
                          <w:t>发生地震灾害</w:t>
                        </w:r>
                      </w:p>
                    </w:txbxContent>
                  </v:textbox>
                </v:roundrect>
                <v:roundrect id="_x0000_s1026" o:spid="_x0000_s1026" o:spt="2" style="position:absolute;left:977900;top:1035685;height:292100;width:1783715;v-text-anchor:middle;" fillcolor="#5B9BD5 [3204]" filled="t" stroked="t" coordsize="21600,21600" arcsize="0.166666666666667" o:gfxdata="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tedvf9IAAAAH&#10;AQAADwAAAAAAAAABACAAAAA4AAAAZHJzL2Rvd25yZXYueG1sUEsBAhQAFAAAAAgAh07iQEgIbTx+&#10;AgAA2AQAAA4AAAAAAAAAAQAgAAAANwEAAGRycy9lMm9Eb2MueG1sUEsFBgAAAAAGAAYAWQEAACcG&#10;AAAAAA==&#10;">
                  <v:fill on="t" focussize="0,0"/>
                  <v:stroke weight="1pt" color="#5B9BD5 [3204]" miterlimit="8" joinstyle="miter"/>
                  <v:imagedata o:title=""/>
                  <o:lock v:ext="edit" aspectratio="f"/>
                  <v:textbox>
                    <w:txbxContent>
                      <w:p>
                        <w:pPr>
                          <w:jc w:val="center"/>
                          <w:rPr>
                            <w:rFonts w:hint="eastAsia" w:ascii="仿宋" w:hAnsi="仿宋" w:eastAsia="仿宋" w:cs="仿宋"/>
                            <w:lang w:val="en-US" w:eastAsia="zh-CN"/>
                          </w:rPr>
                        </w:pPr>
                        <w:r>
                          <w:rPr>
                            <w:rFonts w:hint="eastAsia" w:ascii="仿宋" w:hAnsi="仿宋" w:eastAsia="仿宋" w:cs="仿宋"/>
                            <w:lang w:val="en-US" w:eastAsia="zh-CN"/>
                          </w:rPr>
                          <w:t>监测、通报</w:t>
                        </w:r>
                      </w:p>
                    </w:txbxContent>
                  </v:textbox>
                </v:roundrect>
                <v:roundrect id="_x0000_s1026" o:spid="_x0000_s1026" o:spt="2" style="position:absolute;left:3359150;top:1043940;height:292735;width:1670050;v-text-anchor:middle;" fillcolor="#5B9BD5 [3204]" filled="t" stroked="t" coordsize="21600,21600" arcsize="0.166666666666667" o:gfxdata="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LXnb3/SAAAABwEA&#10;AA8AAAAAAAAAAQAgAAAAOAAAAGRycy9kb3ducmV2LnhtbFBLAQIUABQAAAAIAIdO4kDLKmyHfAIA&#10;ANkEAAAOAAAAAAAAAAEAIAAAADcBAABkcnMvZTJvRG9jLnhtbFBLBQYAAAAABgAGAFkBAAAlBgAA&#10;AAA=&#10;">
                  <v:fill on="t" focussize="0,0"/>
                  <v:stroke weight="1pt" color="#5B9BD5 [3204]" miterlimit="8" joinstyle="miter"/>
                  <v:imagedata o:title=""/>
                  <o:lock v:ext="edit" aspectratio="f"/>
                  <v:textbox>
                    <w:txbxContent>
                      <w:p>
                        <w:pPr>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其他途径获得灾情信息</w:t>
                        </w:r>
                      </w:p>
                    </w:txbxContent>
                  </v:textbox>
                </v:roundrect>
                <v:roundrect id="_x0000_s1026" o:spid="_x0000_s1026" o:spt="2" style="position:absolute;left:1873885;top:1564640;height:323850;width:2291715;v-text-anchor:middle;" fillcolor="#5B9BD5 [3204]" filled="t" stroked="t" coordsize="21600,21600" arcsize="0.166666666666667" o:gfxdata="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C1529/0gAA&#10;AAcBAAAPAAAAAAAAAAEAIAAAADgAAABkcnMvZG93bnJldi54bWxQSwECFAAUAAAACACHTuJAf98H&#10;jIACAADZBAAADgAAAAAAAAABACAAAAA3AQAAZHJzL2Uyb0RvYy54bWxQSwUGAAAAAAYABgBZAQAA&#10;KQYAAAAA&#10;">
                  <v:fill on="t" focussize="0,0"/>
                  <v:stroke weight="1pt" color="#5B9BD5 [3204]" miterlimit="8" joinstyle="miter"/>
                  <v:imagedata o:title=""/>
                  <o:lock v:ext="edit" aspectratio="f"/>
                  <v:textbox>
                    <w:txbxContent>
                      <w:p>
                        <w:pPr>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市抗震救灾指挥部办公室</w:t>
                        </w:r>
                      </w:p>
                    </w:txbxContent>
                  </v:textbox>
                </v:roundrect>
                <v:shape id="_x0000_s1026" o:spid="_x0000_s1026" o:spt="4" type="#_x0000_t4" style="position:absolute;left:2115185;top:2204085;height:708660;width:1769110;v-text-anchor:middle;" fillcolor="#5B9BD5 [3204]" filled="t" stroked="t" coordsize="21600,21600" o:gfxdata="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FP01bNMAAAAHAQAADwAAAAAAAAABACAAAAA4AAAAZHJzL2Rvd25yZXYueG1sUEsBAhQAFAAAAAgA&#10;h07iQOJ9L8OGAgAA8gQAAA4AAAAAAAAAAQAgAAAAOAEAAGRycy9lMm9Eb2MueG1sUEsFBgAAAAAG&#10;AAYAWQEAADAGAAAAAA==&#10;">
                  <v:fill on="t" focussize="0,0"/>
                  <v:stroke weight="1pt" color="#41719C [3204]" miterlimit="8" joinstyle="miter"/>
                  <v:imagedata o:title=""/>
                  <o:lock v:ext="edit" aspectratio="f"/>
                  <v:textbox>
                    <w:txbxContent>
                      <w:p>
                        <w:pPr>
                          <w:jc w:val="center"/>
                          <w:rPr>
                            <w:rFonts w:hint="eastAsia" w:ascii="仿宋" w:hAnsi="仿宋" w:eastAsia="仿宋" w:cs="仿宋"/>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启动应急响应</w:t>
                        </w:r>
                      </w:p>
                    </w:txbxContent>
                  </v:textbox>
                </v:shape>
                <v:roundrect id="_x0000_s1026" o:spid="_x0000_s1026" o:spt="2" style="position:absolute;left:4464685;top:1991360;height:551815;width:1597660;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BYAAABkcnMvUEsBAhQA&#10;FAAAAAgAh07iQHouGTXRAAAABwEAAA8AAAAAAAAAAQAgAAAAOAAAAGRycy9kb3ducmV2LnhtbFBL&#10;AQIUABQAAAAIAIdO4kCKgc8/kgIAAPoEAAAOAAAAAAAAAAEAIAAAADYBAABkcnMvZTJvRG9jLnht&#10;bFBLBQYAAAAABgAGAFkBAAA6BgAAAAA=&#10;">
                  <v:fill on="t" focussize="0,0"/>
                  <v:stroke weight="1pt" color="#41719C [3204]" miterlimit="8" joinstyle="miter"/>
                  <v:imagedata o:title=""/>
                  <o:lock v:ext="edit" aspectratio="f"/>
                  <v:textbox>
                    <w:txbxContent>
                      <w:p>
                        <w:pPr>
                          <w:ind w:left="210" w:leftChars="100" w:firstLine="0" w:firstLineChars="0"/>
                          <w:jc w:val="left"/>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指挥部人员到位，成</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立</w:t>
                        </w:r>
                        <w:r>
                          <w:rPr>
                            <w:rFonts w:hint="eastAsia" w:ascii="仿宋" w:hAnsi="仿宋" w:eastAsia="仿宋" w:cs="仿宋"/>
                            <w:color w:val="000000" w:themeColor="text1"/>
                            <w:lang w:val="en-US" w:eastAsia="zh-CN"/>
                            <w14:textFill>
                              <w14:solidFill>
                                <w14:schemeClr w14:val="tx1"/>
                              </w14:solidFill>
                            </w14:textFill>
                          </w:rPr>
                          <w:t>现场</w:t>
                        </w:r>
                        <w:r>
                          <w:rPr>
                            <w:rFonts w:hint="eastAsia" w:ascii="仿宋" w:hAnsi="仿宋" w:eastAsia="仿宋" w:cs="仿宋"/>
                            <w:color w:val="000000" w:themeColor="text1"/>
                            <w14:textFill>
                              <w14:solidFill>
                                <w14:schemeClr w14:val="tx1"/>
                              </w14:solidFill>
                            </w14:textFill>
                          </w:rPr>
                          <w:t>、后方指挥</w:t>
                        </w:r>
                        <w:r>
                          <w:rPr>
                            <w:rFonts w:hint="eastAsia" w:ascii="仿宋" w:hAnsi="仿宋" w:eastAsia="仿宋" w:cs="仿宋"/>
                            <w:color w:val="000000" w:themeColor="text1"/>
                            <w:lang w:val="en-US" w:eastAsia="zh-CN"/>
                            <w14:textFill>
                              <w14:solidFill>
                                <w14:schemeClr w14:val="tx1"/>
                              </w14:solidFill>
                            </w14:textFill>
                          </w:rPr>
                          <w:t>部</w:t>
                        </w:r>
                      </w:p>
                    </w:txbxContent>
                  </v:textbox>
                </v:roundrect>
                <v:roundrect id="_x0000_s1026" o:spid="_x0000_s1026" o:spt="2" style="position:absolute;left:4495800;top:2664460;height:513080;width:1621155;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ei4ZNdEAAAAHAQAADwAAAAAAAAABACAAAAA4AAAAZHJzL2Rvd25yZXYueG1s&#10;UEsBAhQAFAAAAAgAh07iQGuJIfiUAgAA+gQAAA4AAAAAAAAAAQAgAAAANgEAAGRycy9lMm9Eb2Mu&#10;eG1sUEsFBgAAAAAGAAYAWQEAADwGAAAAAA==&#10;">
                  <v:fill on="t" focussize="0,0"/>
                  <v:stroke weight="1pt" color="#41719C [3204]" miterlimit="8" joinstyle="miter"/>
                  <v:imagedata o:title=""/>
                  <o:lock v:ext="edit" aspectratio="f"/>
                  <v:textbox>
                    <w:txbxContent>
                      <w:p>
                        <w:pPr>
                          <w:ind w:left="210" w:leftChars="100" w:firstLine="0" w:firstLineChars="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现场人员到位，组建</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各工作组</w:t>
                        </w:r>
                      </w:p>
                    </w:txbxContent>
                  </v:textbox>
                </v:roundrect>
                <v:roundrect id="_x0000_s1026" o:spid="_x0000_s1026" o:spt="2" style="position:absolute;left:386715;top:2048510;height:513715;width:1340485;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ei4ZNdEAAAAHAQAADwAAAAAAAAABACAAAAA4AAAAZHJzL2Rvd25yZXYueG1sUEsB&#10;AhQAFAAAAAgAh07iQPxhJjKRAgAA+QQAAA4AAAAAAAAAAQAgAAAANgEAAGRycy9lMm9Eb2MueG1s&#10;UEsFBgAAAAAGAAYAWQEAADkGAAAAAA==&#10;">
                  <v:fill on="t" focussize="0,0"/>
                  <v:stroke weight="1pt" color="#41719C [3204]" miterlimit="8" joinstyle="miter"/>
                  <v:imagedata o:title=""/>
                  <o:lock v:ext="edit" aspectratio="f"/>
                  <v:textbox>
                    <w:txbxContent>
                      <w:p>
                        <w:pPr>
                          <w:jc w:val="center"/>
                          <w:rPr>
                            <w:rFonts w:hint="eastAsia" w:ascii="仿宋" w:hAnsi="仿宋" w:eastAsia="仿宋" w:cs="仿宋"/>
                            <w:lang w:val="en-US" w:eastAsia="zh-CN"/>
                          </w:rPr>
                        </w:pPr>
                        <w:r>
                          <w:rPr>
                            <w:rFonts w:hint="eastAsia" w:ascii="仿宋" w:hAnsi="仿宋" w:eastAsia="仿宋" w:cs="仿宋"/>
                            <w:color w:val="000000" w:themeColor="text1"/>
                            <w:lang w:val="en-US" w:eastAsia="zh-CN"/>
                            <w14:textFill>
                              <w14:solidFill>
                                <w14:schemeClr w14:val="tx1"/>
                              </w14:solidFill>
                            </w14:textFill>
                          </w:rPr>
                          <w:t>市抗震救灾指挥部有关成员单位</w:t>
                        </w:r>
                      </w:p>
                    </w:txbxContent>
                  </v:textbox>
                </v:roundrect>
                <v:roundrect id="_x0000_s1026" o:spid="_x0000_s1026" o:spt="2" style="position:absolute;left:441325;top:2769235;height:523875;width:1307465;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B6Lhk10QAAAAcBAAAPAAAAAAAAAAEAIAAAADgAAABkcnMvZG93bnJldi54bWxQ&#10;SwECFAAUAAAACACHTuJAg5BIjJMCAAD5BAAADgAAAAAAAAABACAAAAA2AQAAZHJzL2Uyb0RvYy54&#10;bWxQSwUGAAAAAAYABgBZAQAAOwYAAAAA&#10;">
                  <v:fill on="t" focussize="0,0"/>
                  <v:stroke weight="1pt" color="#41719C [3204]" miterlimit="8" joinstyle="miter"/>
                  <v:imagedata o:title=""/>
                  <o:lock v:ext="edit" aspectratio="f"/>
                  <v:textbo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县</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区</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抗震救灾指挥部</w:t>
                        </w:r>
                      </w:p>
                    </w:txbxContent>
                  </v:textbox>
                </v:roundrect>
                <v:roundrect id="_x0000_s1026" o:spid="_x0000_s1026" o:spt="2" style="position:absolute;left:2095500;top:3324860;height:391795;width:1911350;v-text-anchor:middle;" fillcolor="#5B9BD5 [3204]" filled="t" stroked="t" coordsize="21600,21600" arcsize="0.20212962962963" o:gfxdata="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WAAAAZHJzL1BLAQIUABQAAAAIAIdO4kBWhxYg1gAAAAcBAAAPAAAAAAAA&#10;AAEAIAAAADgAAABkcnMvZG93bnJldi54bWxQSwECFAAUAAAACACHTuJA/duSpakCAAAmBQAADgAA&#10;AAAAAAABACAAAAA7AQAAZHJzL2Uyb0RvYy54bWxQSwUGAAAAAAYABgBZAQAAVgYAAAAA&#10;">
                  <v:fill on="t" focussize="0,0"/>
                  <v:stroke weight="1pt" color="#41719C [3204]" miterlimit="8" joinstyle="miter"/>
                  <v:imagedata o:title=""/>
                  <o:lock v:ext="edit" aspectratio="f"/>
                  <v:textbox>
                    <w:txbxContent>
                      <w:p>
                        <w:pPr>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组织地震会商研判</w:t>
                        </w:r>
                      </w:p>
                    </w:txbxContent>
                  </v:textbox>
                </v:roundrect>
                <v:roundrect id="_x0000_s1026" o:spid="_x0000_s1026" o:spt="2" style="position:absolute;left:4469765;top:3355975;height:515620;width:1612900;v-text-anchor:middle;" fillcolor="#5B9BD5 [3204]" filled="t" stroked="t" coordsize="21600,21600" arcsize="0.0977314814814815" o:gfxdata="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18CbxtEAAAAHAQAADwAAAAAAAAAB&#10;ACAAAAA4AAAAZHJzL2Rvd25yZXYueG1sUEsBAhQAFAAAAAgAh07iQJROBCasAgAAJQUAAA4AAAAA&#10;AAAAAQAgAAAANgEAAGRycy9lMm9Eb2MueG1sUEsFBgAAAAAGAAYAWQEAAFQGAAAAAA==&#10;">
                  <v:fill on="t" focussize="0,0"/>
                  <v:stroke weight="1pt" color="#41719C [3204]" miterlimit="8" joinstyle="miter"/>
                  <v:imagedata o:title=""/>
                  <o:lock v:ext="edit" aspectratio="f"/>
                  <v:textbox>
                    <w:txbxContent>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仿宋" w:hAnsi="仿宋" w:eastAsia="仿宋" w:cs="仿宋"/>
                          </w:rPr>
                        </w:pPr>
                        <w:r>
                          <w:rPr>
                            <w:rFonts w:hint="eastAsia"/>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组织调度救援队伍</w:t>
                        </w:r>
                        <w:r>
                          <w:rPr>
                            <w:rFonts w:hint="eastAsia" w:ascii="仿宋" w:hAnsi="仿宋" w:eastAsia="仿宋" w:cs="仿宋"/>
                            <w:color w:val="000000" w:themeColor="text1"/>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开展地震救援行动</w:t>
                        </w:r>
                      </w:p>
                    </w:txbxContent>
                  </v:textbox>
                </v:roundrect>
                <v:roundrect id="_x0000_s1026" o:spid="_x0000_s1026" o:spt="2" style="position:absolute;left:2216150;top:4535170;height:335915;width:1695450;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BYAAABkcnMvUEsBAhQA&#10;FAAAAAgAh07iQHouGTXRAAAABwEAAA8AAAAAAAAAAQAgAAAAOAAAAGRycy9kb3ducmV2LnhtbFBL&#10;AQIUABQAAAAIAIdO4kA1zd+ikgIAAPoEAAAOAAAAAAAAAAEAIAAAADYBAABkcnMvZTJvRG9jLnht&#10;bFBLBQYAAAAABgAGAFkBAAA6BgAAAAA=&#10;">
                  <v:fill on="t" focussize="0,0"/>
                  <v:stroke weight="1pt" color="#41719C [3204]" miterlimit="8" joinstyle="miter"/>
                  <v:imagedata o:title=""/>
                  <o:lock v:ext="edit" aspectratio="f"/>
                  <v:textbo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采取应急措施</w:t>
                        </w:r>
                      </w:p>
                    </w:txbxContent>
                  </v:textbox>
                </v:roundrect>
                <v:roundrect id="_x0000_s1026" o:spid="_x0000_s1026" o:spt="2" style="position:absolute;left:4457065;top:4077970;height:317500;width:1656715;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B6Lhk10QAAAAcBAAAPAAAAAAAAAAEAIAAAADgAAABkcnMvZG93bnJldi54bWxQ&#10;SwECFAAUAAAACACHTuJAQPGFmpMCAAD6BAAADgAAAAAAAAABACAAAAA2AQAAZHJzL2Uyb0RvYy54&#10;bWxQSwUGAAAAAAYABgBZAQAAOwYAAAAA&#10;">
                  <v:fill on="t" focussize="0,0"/>
                  <v:stroke weight="1pt" color="#41719C [3204]" miterlimit="8" joinstyle="miter"/>
                  <v:imagedata o:title=""/>
                  <o:lock v:ext="edit" aspectratio="f"/>
                  <v:textbox>
                    <w:txbxContent>
                      <w:p>
                        <w:pPr>
                          <w:ind w:firstLine="210" w:firstLineChars="100"/>
                          <w:jc w:val="both"/>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发布震情、灾情信息</w:t>
                        </w:r>
                      </w:p>
                    </w:txbxContent>
                  </v:textbox>
                </v:roundrect>
                <v:roundrect id="_x0000_s1026" o:spid="_x0000_s1026" o:spt="2" style="position:absolute;left:4438015;top:4643120;height:533400;width:1685290;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BYAAABkcnMvUEsB&#10;AhQAFAAAAAgAh07iQHouGTXRAAAABwEAAA8AAAAAAAAAAQAgAAAAOAAAAGRycy9kb3ducmV2Lnht&#10;bFBLAQIUABQAAAAIAIdO4kDoaT+BlQIAAPoEAAAOAAAAAAAAAAEAIAAAADYBAABkcnMvZTJvRG9j&#10;LnhtbFBLBQYAAAAABgAGAFkBAAA9BgAAAAA=&#10;">
                  <v:fill on="t" focussize="0,0"/>
                  <v:stroke weight="1pt" color="#41719C [3204]" miterlimit="8" joinstyle="miter"/>
                  <v:imagedata o:title=""/>
                  <o:lock v:ext="edit" aspectratio="f"/>
                  <v:textbox>
                    <w:txbxContent>
                      <w:p>
                        <w:pPr>
                          <w:jc w:val="left"/>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组织现场警戒封控，转移疏散人员、重要物资，救治伤员</w:t>
                        </w:r>
                      </w:p>
                    </w:txbxContent>
                  </v:textbox>
                </v:roundrect>
                <v:roundrect id="_x0000_s1026" o:spid="_x0000_s1026" o:spt="2" style="position:absolute;left:4425315;top:5314950;height:508000;width:1688465;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ei4ZNdEAAAAHAQAADwAAAAAAAAABACAAAAA4AAAAZHJzL2Rvd25yZXYueG1sUEsB&#10;AhQAFAAAAAgAh07iQCpFGZGRAgAA+gQAAA4AAAAAAAAAAQAgAAAANgEAAGRycy9lMm9Eb2MueG1s&#10;UEsFBgAAAAAGAAYAWQEAADkGAAAAAA==&#10;">
                  <v:fill on="t" focussize="0,0"/>
                  <v:stroke weight="1pt" color="#41719C [3204]" miterlimit="8" joinstyle="miter"/>
                  <v:imagedata o:title=""/>
                  <o:lock v:ext="edit" aspectratio="f"/>
                  <v:textbox>
                    <w:txbxContent>
                      <w:p>
                        <w:pPr>
                          <w:jc w:val="center"/>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通信、气象、医疗、运输、航空、物资、后勤等保障</w:t>
                        </w:r>
                      </w:p>
                    </w:txbxContent>
                  </v:textbox>
                </v:roundrect>
                <v:shape id="_x0000_s1026" o:spid="_x0000_s1026" o:spt="4" type="#_x0000_t4" style="position:absolute;left:2248535;top:5321300;height:533400;width:1584960;v-text-anchor:middle;" fillcolor="#5B9BD5 [3204]" filled="t" stroked="t" coordsize="21600,21600" o:gfxdata="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BT9NWzTAAAABwEAAA8AAAAAAAAAAQAgAAAAOAAAAGRycy9kb3ducmV2LnhtbFBLAQIUABQAAAAI&#10;AIdO4kD4g/cLhwIAAPIEAAAOAAAAAAAAAAEAIAAAADgBAABkcnMvZTJvRG9jLnhtbFBLBQYAAAAA&#10;BgAGAFkBAAAxBgAAAAA=&#10;">
                  <v:fill on="t" focussize="0,0"/>
                  <v:stroke weight="1pt" color="#41719C [3204]" miterlimit="8" joinstyle="miter"/>
                  <v:imagedata o:title=""/>
                  <o:lock v:ext="edit" aspectratio="f"/>
                  <v:textbox>
                    <w:txbxContent>
                      <w:p>
                        <w:pPr>
                          <w:jc w:val="center"/>
                          <w:rPr>
                            <w:rFonts w:hint="eastAsia" w:ascii="仿宋" w:hAnsi="仿宋" w:eastAsia="仿宋" w:cs="仿宋"/>
                          </w:rPr>
                        </w:pPr>
                        <w:r>
                          <w:rPr>
                            <w:rFonts w:hint="eastAsia" w:ascii="仿宋" w:hAnsi="仿宋" w:eastAsia="仿宋" w:cs="仿宋"/>
                            <w:color w:val="000000" w:themeColor="text1"/>
                            <w14:textFill>
                              <w14:solidFill>
                                <w14:schemeClr w14:val="tx1"/>
                              </w14:solidFill>
                            </w14:textFill>
                          </w:rPr>
                          <w:t>事态控制</w:t>
                        </w:r>
                      </w:p>
                    </w:txbxContent>
                  </v:textbox>
                </v:shape>
                <v:roundrect id="_x0000_s1026" o:spid="_x0000_s1026" o:spt="2" style="position:absolute;left:457200;top:4546600;height:316865;width:1402715;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WAAAAZHJzL1BLAQIUABQA&#10;AAAIAIdO4kB6Lhk10QAAAAcBAAAPAAAAAAAAAAEAIAAAADgAAABkcnMvZG93bnJldi54bWxQSwEC&#10;FAAUAAAACACHTuJA/4POdJACAAD5BAAADgAAAAAAAAABACAAAAA2AQAAZHJzL2Uyb0RvYy54bWxQ&#10;SwUGAAAAAAYABgBZAQAAOAYAAAAA&#10;">
                  <v:fill on="t" focussize="0,0"/>
                  <v:stroke weight="1pt" color="#41719C [3204]" miterlimit="8" joinstyle="miter"/>
                  <v:imagedata o:title=""/>
                  <o:lock v:ext="edit" aspectratio="f"/>
                  <v:textbo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请求支援 </w:t>
                        </w:r>
                      </w:p>
                    </w:txbxContent>
                  </v:textbox>
                </v:roundrect>
                <v:roundrect id="_x0000_s1026" o:spid="_x0000_s1026" o:spt="2" style="position:absolute;left:469900;top:5416550;height:311150;width:1422400;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BYAAABkcnMvUEsBAhQA&#10;FAAAAAgAh07iQHouGTXRAAAABwEAAA8AAAAAAAAAAQAgAAAAOAAAAGRycy9kb3ducmV2LnhtbFBL&#10;AQIUABQAAAAIAIdO4kDs6KAMkgIAAPkEAAAOAAAAAAAAAAEAIAAAADYBAABkcnMvZTJvRG9jLnht&#10;bFBLBQYAAAAABgAGAFkBAAA6BgAAAAA=&#10;">
                  <v:fill on="t" focussize="0,0"/>
                  <v:stroke weight="1pt" color="#41719C [3204]" miterlimit="8" joinstyle="miter"/>
                  <v:imagedata o:title=""/>
                  <o:lock v:ext="edit" aspectratio="f"/>
                  <v:textbo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提高响应等级</w:t>
                        </w:r>
                      </w:p>
                    </w:txbxContent>
                  </v:textbox>
                </v:roundrect>
                <v:roundrect id="_x0000_s1026" o:spid="_x0000_s1026" o:spt="2" style="position:absolute;left:2317750;top:6064250;height:311150;width:1415415;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B6Lhk10QAAAAcBAAAPAAAAAAAAAAEAIAAAADgAAABkcnMvZG93bnJldi54&#10;bWxQSwECFAAUAAAACACHTuJATRpewJYCAAD6BAAADgAAAAAAAAABACAAAAA2AQAAZHJzL2Uyb0Rv&#10;Yy54bWxQSwUGAAAAAAYABgBZAQAAPgYAAAAA&#10;">
                  <v:fill on="t" focussize="0,0"/>
                  <v:stroke weight="1pt" color="#41719C [3204]" miterlimit="8" joinstyle="miter"/>
                  <v:imagedata o:title=""/>
                  <o:lock v:ext="edit" aspectratio="f"/>
                  <v:textbo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应急结束</w:t>
                        </w:r>
                      </w:p>
                    </w:txbxContent>
                  </v:textbox>
                </v:roundrect>
                <v:roundrect id="_x0000_s1026" o:spid="_x0000_s1026" o:spt="2" style="position:absolute;left:2336800;top:6636385;height:346075;width:1408430;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BYAAABkcnMvUEsB&#10;AhQAFAAAAAgAh07iQHouGTXRAAAABwEAAA8AAAAAAAAAAQAgAAAAOAAAAGRycy9kb3ducmV2Lnht&#10;bFBLAQIUABQAAAAIAIdO4kBuMdV5lQIAAPoEAAAOAAAAAAAAAAEAIAAAADYBAABkcnMvZTJvRG9j&#10;LnhtbFBLBQYAAAAABgAGAFkBAAA9BgAAAAA=&#10;">
                  <v:fill on="t" focussize="0,0"/>
                  <v:stroke weight="1pt" color="#41719C [3204]" miterlimit="8" joinstyle="miter"/>
                  <v:imagedata o:title=""/>
                  <o:lock v:ext="edit" aspectratio="f"/>
                  <v:textbox>
                    <w:txbxContent>
                      <w:p>
                        <w:pPr>
                          <w:jc w:val="center"/>
                          <w:rPr>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善后处理</w:t>
                        </w:r>
                      </w:p>
                    </w:txbxContent>
                  </v:textbox>
                </v:roundrect>
                <v:roundrect id="_x0000_s1026" o:spid="_x0000_s1026" o:spt="2" style="position:absolute;left:4445000;top:6659245;height:305435;width:1670050;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BYAAABkcnMvUEsB&#10;AhQAFAAAAAgAh07iQHouGTXRAAAABwEAAA8AAAAAAAAAAQAgAAAAOAAAAGRycy9kb3ducmV2Lnht&#10;bFBLAQIUABQAAAAIAIdO4kDebUUhlQIAAPoEAAAOAAAAAAAAAAEAIAAAADYBAABkcnMvZTJvRG9j&#10;LnhtbFBLBQYAAAAABgAGAFkBAAA9BgAAAAA=&#10;">
                  <v:fill on="t" focussize="0,0"/>
                  <v:stroke weight="1pt" color="#41719C [3204]" miterlimit="8" joinstyle="miter"/>
                  <v:imagedata o:title=""/>
                  <o:lock v:ext="edit" aspectratio="f"/>
                  <v:textbox>
                    <w:txbxContent>
                      <w:p>
                        <w:pPr>
                          <w:jc w:val="center"/>
                          <w:rPr>
                            <w:rFonts w:hint="eastAsia" w:ascii="仿宋" w:hAnsi="仿宋" w:eastAsia="仿宋" w:cs="仿宋"/>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灾害评估、工作总结</w:t>
                        </w:r>
                      </w:p>
                    </w:txbxContent>
                  </v:textbox>
                </v:roundrect>
                <v:roundrect id="_x0000_s1026" o:spid="_x0000_s1026" o:spt="2" style="position:absolute;left:4476115;top:6101715;height:297815;width:1638300;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BYAAABkcnMvUEsB&#10;AhQAFAAAAAgAh07iQHouGTXRAAAABwEAAA8AAAAAAAAAAQAgAAAAOAAAAGRycy9kb3ducmV2Lnht&#10;bFBLAQIUABQAAAAIAIdO4kAO2vkPlQIAAPoEAAAOAAAAAAAAAAEAIAAAADYBAABkcnMvZTJvRG9j&#10;LnhtbFBLBQYAAAAABgAGAFkBAAA9BgAAAAA=&#10;">
                  <v:fill on="t" focussize="0,0"/>
                  <v:stroke weight="1pt" color="#41719C [3204]" miterlimit="8" joinstyle="miter"/>
                  <v:imagedata o:title=""/>
                  <o:lock v:ext="edit" aspectratio="f"/>
                  <v:textbo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伤亡人员救治、抚恤</w:t>
                        </w:r>
                      </w:p>
                    </w:txbxContent>
                  </v:textbox>
                </v:roundrect>
                <v:roundrect id="_x0000_s1026" o:spid="_x0000_s1026" o:spt="2" style="position:absolute;left:4476750;top:7200265;height:299720;width:1663065;v-text-anchor:middle;" fillcolor="#5B9BD5 [3204]" filled="t" stroked="t" coordsize="21600,21600" arcsize="0.166666666666667" o:gfxdata="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ei4ZNdEAAAAHAQAADwAAAAAAAAABACAAAAA4AAAAZHJzL2Rvd25yZXYueG1sUEsB&#10;AhQAFAAAAAgAh07iQAxJ636RAgAA+gQAAA4AAAAAAAAAAQAgAAAANgEAAGRycy9lMm9Eb2MueG1s&#10;UEsFBgAAAAAGAAYAWQEAADkGAAAAAA==&#10;">
                  <v:fill on="t" focussize="0,0"/>
                  <v:stroke weight="1pt" color="#41719C [3204]" miterlimit="8" joinstyle="miter"/>
                  <v:imagedata o:title=""/>
                  <o:lock v:ext="edit" aspectratio="f"/>
                  <v:textbox>
                    <w:txbxContent>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表彰与责任追究</w:t>
                        </w:r>
                      </w:p>
                    </w:txbxContent>
                  </v:textbox>
                </v:roundrect>
                <v:shape id="_x0000_s1026" o:spid="_x0000_s1026" o:spt="34" type="#_x0000_t34" style="position:absolute;left:0;top:0;height:0;width:0;" filled="f" stroked="t" coordsize="21600,21600" o:gfxdata="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BgJMSdUAAAAHAQAADwAAAAAAAAABACAAAAA4AAAAZHJzL2Rvd25yZXYueG1sUEsB&#10;AhQAFAAAAAgAh07iQKV6B0niAQAAggMAAA4AAAAAAAAAAQAgAAAAOgEAAGRycy9lMm9Eb2MueG1s&#10;UEsFBgAAAAAGAAYAWQEAAI4FAAAAAA==&#10;">
                  <v:fill on="f" focussize="0,0"/>
                  <v:stroke weight="0.5pt" color="#5B9BD5 [3204]" miterlimit="8" joinstyle="miter" endarrow="open"/>
                  <v:imagedata o:title=""/>
                  <o:lock v:ext="edit" aspectratio="f"/>
                </v:shape>
                <v:shape id="_x0000_s1026" o:spid="_x0000_s1026" o:spt="34" type="#_x0000_t34" style="position:absolute;left:1720215;top:2336800;height:210820;width:401320;rotation:11796480f;" filled="f" stroked="t" coordsize="21600,21600" o:gfxdata="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jM8VU1AAAAAcBAAAPAAAAAAAAAAEAIAAAADgAAABkcnMvZG93bnJldi54bWxQSwECFAAUAAAA&#10;CACHTuJAIHeyZhUCAADUAwAADgAAAAAAAAABACAAAAA5AQAAZHJzL2Uyb0RvYy54bWxQSwUGAAAA&#10;AAYABgBZAQAAwAUAAAAA&#10;" adj="10766">
                  <v:fill on="f" focussize="0,0"/>
                  <v:stroke weight="0.5pt" color="#5B9BD5 [3204]" miterlimit="8" joinstyle="miter" endarrow="open"/>
                  <v:imagedata o:title=""/>
                  <o:lock v:ext="edit" aspectratio="f"/>
                </v:shape>
                <v:shape id="_x0000_s1026" o:spid="_x0000_s1026" o:spt="34" type="#_x0000_t34" style="position:absolute;left:1733550;top:2553970;flip:y;height:330835;width:387985;rotation:11796480f;" filled="f" stroked="t" coordsize="21600,21600" o:gfxdata="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GD0ZV0wAAAAcBAAAPAAAAAAAAAAEAIAAAADgAAABkcnMvZG93bnJldi54&#10;bWxQSwECFAAUAAAACACHTuJA91PWoiICAADhAwAADgAAAAAAAAABACAAAAA4AQAAZHJzL2Uyb0Rv&#10;Yy54bWxQSwUGAAAAAAYABgBZAQAAzAUAAAAA&#10;" adj="10782">
                  <v:fill on="f" focussize="0,0"/>
                  <v:stroke weight="0.5pt" color="#5B9BD5 [3204]" miterlimit="8" joinstyle="miter" endarrow="open"/>
                  <v:imagedata o:title=""/>
                  <o:lock v:ext="edit" aspectratio="f"/>
                </v:shape>
                <v:shape id="_x0000_s1026" o:spid="_x0000_s1026" o:spt="32" type="#_x0000_t32" style="position:absolute;left:2997200;top:2912745;flip:x;height:416560;width:2540;" filled="f" stroked="t" coordsize="21600,21600" o:gfxdata="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O6LdwnUAAAABwEAAA8AAAAAAAAAAQAgAAAAOAAAAGRycy9kb3ducmV2LnhtbFBLAQIUABQA&#10;AAAIAIdO4kC6czooFwIAANQDAAAOAAAAAAAAAAEAIAAAADkBAABkcnMvZTJvRG9jLnhtbFBLBQYA&#10;AAAABgAGAFkBAADCBQAAAAA=&#10;">
                  <v:fill on="f" focussize="0,0"/>
                  <v:stroke weight="0.5pt" color="#5B9BD5 [3204]" miterlimit="8" joinstyle="miter" endarrow="open"/>
                  <v:imagedata o:title=""/>
                  <o:lock v:ext="edit" aspectratio="f"/>
                </v:shape>
                <v:shape id="_x0000_s1026" o:spid="_x0000_s1026" o:spt="32" type="#_x0000_t32" style="position:absolute;left:3035300;top:5854700;flip:x;height:194945;width:5715;" filled="f" stroked="t" coordsize="21600,21600" o:gfxdata="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7ot3CdQAAAAHAQAADwAAAAAAAAABACAAAAA4AAAAZHJzL2Rvd25yZXYueG1sUEsBAhQA&#10;FAAAAAgAh07iQDfmMOsZAgAA1AMAAA4AAAAAAAAAAQAgAAAAOQEAAGRycy9lMm9Eb2MueG1sUEsF&#10;BgAAAAAGAAYAWQEAAMQFAAAAAA==&#10;">
                  <v:fill on="f" focussize="0,0"/>
                  <v:stroke weight="0.5pt" color="#5B9BD5 [3204]" miterlimit="8" joinstyle="miter" endarrow="open"/>
                  <v:imagedata o:title=""/>
                  <o:lock v:ext="edit" aspectratio="f"/>
                </v:shape>
                <v:shape id="_x0000_s1026" o:spid="_x0000_s1026" o:spt="32" type="#_x0000_t32" style="position:absolute;left:1859915;top:4703445;flip:x;height:1905;width:356235;" filled="f" stroked="t" coordsize="21600,21600" o:gfxdata="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7ot3CdQAAAAHAQAADwAAAAAAAAABACAAAAA4AAAAZHJzL2Rvd25yZXYu&#10;eG1sUEsBAhQAFAAAAAgAh07iQJL7L4siAgAA7wMAAA4AAAAAAAAAAQAgAAAAOQEAAGRycy9lMm9E&#10;b2MueG1sUEsFBgAAAAAGAAYAWQEAAM0FAAAAAA==&#10;">
                  <v:fill on="f" focussize="0,0"/>
                  <v:stroke weight="0.5pt" color="#5B9BD5 [3204]" miterlimit="8" joinstyle="miter" endarrow="open"/>
                  <v:imagedata o:title=""/>
                  <o:lock v:ext="edit" aspectratio="f"/>
                </v:shape>
                <v:shape id="_x0000_s1026" o:spid="_x0000_s1026" o:spt="34" type="#_x0000_t34" style="position:absolute;left:3911600;top:3613785;flip:y;height:1089660;width:558165;" filled="f" stroked="t" coordsize="21600,21600" o:gfxdata="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TjjxL9UAAAAHAQAADwAAAAAAAAABACAA&#10;AAA4AAAAZHJzL2Rvd25yZXYueG1sUEsBAhQAFAAAAAgAh07iQDrP60QzAgAAFQQAAA4AAAAAAAAA&#10;AQAgAAAAOgEAAGRycy9lMm9Eb2MueG1sUEsFBgAAAAAGAAYAWQEAAN8FAAAAAA==&#10;" adj="10812">
                  <v:fill on="f" focussize="0,0"/>
                  <v:stroke weight="0.5pt" color="#5B9BD5 [3204]" miterlimit="8" joinstyle="miter" endarrow="open"/>
                  <v:imagedata o:title=""/>
                  <o:lock v:ext="edit" aspectratio="f"/>
                </v:shape>
                <v:shape id="_x0000_s1026" o:spid="_x0000_s1026" o:spt="34" type="#_x0000_t34" style="position:absolute;left:3911600;top:4236720;flip:y;height:466725;width:545465;" filled="f" stroked="t" coordsize="21600,21600" o:gfxdata="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ETaJ81AAAAAcBAAAPAAAAAAAAAAEAIAAAADgA&#10;AABkcnMvZG93bnJldi54bWxQSwECFAAUAAAACACHTuJAvs/AxjACAAAUBAAADgAAAAAAAAABACAA&#10;AAA5AQAAZHJzL2Uyb0RvYy54bWxQSwUGAAAAAAYABgBZAQAA2wUAAAAA&#10;" adj="10813">
                  <v:fill on="f" focussize="0,0"/>
                  <v:stroke weight="0.5pt" color="#5B9BD5 [3204]" miterlimit="8" joinstyle="miter" endarrow="open"/>
                  <v:imagedata o:title=""/>
                  <o:lock v:ext="edit" aspectratio="f"/>
                </v:shape>
                <v:shape id="_x0000_s1026" o:spid="_x0000_s1026" o:spt="34" type="#_x0000_t34" style="position:absolute;left:3937000;top:4695825;height:213995;width:501015;" filled="f" stroked="t" coordsize="21600,21600" o:gfxdata="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N&#10;KKQu1AAAAAcBAAAPAAAAAAAAAAEAIAAAADgAAABkcnMvZG93bnJldi54bWxQSwECFAAUAAAACACH&#10;TuJAXyltPBICAADHAwAADgAAAAAAAAABACAAAAA5AQAAZHJzL2Uyb0RvYy54bWxQSwUGAAAAAAYA&#10;BgBZAQAAvQUAAAAA&#10;" adj="10814">
                  <v:fill on="f" focussize="0,0"/>
                  <v:stroke weight="0.5pt" color="#5B9BD5 [3204]" miterlimit="8" joinstyle="miter" endarrow="open"/>
                  <v:imagedata o:title=""/>
                  <o:lock v:ext="edit" aspectratio="f"/>
                </v:shape>
                <v:shape id="_x0000_s1026" o:spid="_x0000_s1026" o:spt="33" type="#_x0000_t33" style="position:absolute;left:3978910;top:5121910;flip:y;height:234315;width:658495;rotation:-5898240f;" filled="f" stroked="t" coordsize="21600,21600" o:gfxdata="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aUPqN1gAA&#10;AAcBAAAPAAAAAAAAAAEAIAAAADgAAABkcnMvZG93bnJldi54bWxQSwECFAAUAAAACACHTuJA/KJv&#10;QQoCAAC1AwAADgAAAAAAAAABACAAAAA7AQAAZHJzL2Uyb0RvYy54bWxQSwUGAAAAAAYABgBZAQAA&#10;twUAAAAA&#10;">
                  <v:fill on="f" focussize="0,0"/>
                  <v:stroke weight="0.5pt" color="#5B9BD5 [3204]" miterlimit="8" joinstyle="miter" endarrow="open"/>
                  <v:imagedata o:title=""/>
                  <o:lock v:ext="edit" aspectratio="f"/>
                </v:shape>
                <v:shape id="_x0000_s1026" o:spid="_x0000_s1026" o:spt="34" type="#_x0000_t34" style="position:absolute;left:3745230;top:6250940;flip:y;height:558800;width:730885;" filled="f" stroked="t" coordsize="21600,21600" o:gfxdata="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MhZvzdUAAAAHAQAADwAAAAAAAAAB&#10;ACAAAAA4AAAAZHJzL2Rvd25yZXYueG1sUEsBAhQAFAAAAAgAh07iQNwp9Mk2AgAAFgQAAA4AAAAA&#10;AAAAAQAgAAAAOgEAAGRycy9lMm9Eb2MueG1sUEsFBgAAAAAGAAYAWQEAAOIFAAAAAA==&#10;" adj="10809">
                  <v:fill on="f" focussize="0,0"/>
                  <v:stroke weight="0.5pt" color="#5B9BD5 [3204]" miterlimit="8" joinstyle="miter" endarrow="open"/>
                  <v:imagedata o:title=""/>
                  <o:lock v:ext="edit" aspectratio="f"/>
                </v:shape>
                <v:shape id="_x0000_s1026" o:spid="_x0000_s1026" o:spt="34" type="#_x0000_t34" style="position:absolute;left:3752850;top:6825615;height:524510;width:723900;" filled="f" stroked="t" coordsize="21600,21600" o:gfxdata="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EBHuqLVAAAABwEAAA8AAAAAAAAAAQAgAAAAOAAAAGRycy9kb3ducmV2Lnht&#10;bFBLAQIUABQAAAAIAIdO4kB47SDBHwIAAO8DAAAOAAAAAAAAAAEAIAAAADoBAABkcnMvZTJvRG9j&#10;LnhtbFBLBQYAAAAABgAGAFkBAADLBQAAAAA=&#10;" adj="10819">
                  <v:fill on="f" focussize="0,0"/>
                  <v:stroke weight="0.5pt" color="#5B9BD5 [3204]" miterlimit="8" joinstyle="miter" endarrow="open"/>
                  <v:imagedata o:title=""/>
                  <o:lock v:ext="edit" aspectratio="f"/>
                </v:shape>
                <v:shape id="_x0000_s1026" o:spid="_x0000_s1026" o:spt="34" type="#_x0000_t34" style="position:absolute;left:3460750;top:291465;flip:y;height:1179830;width:287020;rotation:-5898240f;" filled="f" stroked="t" coordsize="21600,21600" o:gfxdata="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Jl3MxLWAAAABwEAAA8AAAAAAAAAAQAgAAAAOAAAAGRycy9kb3ducmV2&#10;LnhtbFBLAQIUABQAAAAIAIdO4kA0YpXfIQIAAN4DAAAOAAAAAAAAAAEAIAAAADsBAABkcnMvZTJv&#10;RG9jLnhtbFBLBQYAAAAABgAGAFkBAADOBQAAAAA=&#10;" adj="10800">
                  <v:fill on="f" focussize="0,0"/>
                  <v:stroke weight="0.5pt" color="#5B9BD5 [3204]" miterlimit="8" joinstyle="miter" endarrow="open"/>
                  <v:imagedata o:title=""/>
                  <o:lock v:ext="edit" aspectratio="f"/>
                </v:shape>
                <v:shape id="_x0000_s1026" o:spid="_x0000_s1026" o:spt="33" type="#_x0000_t33" style="position:absolute;left:1894840;top:883285;flip:y;height:146050;width:1139825;rotation:11796480f;" filled="f" stroked="t" coordsize="21600,21600" o:gfxdata="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FVLTVDUAAAA&#10;BwEAAA8AAAAAAAAAAQAgAAAAOAAAAGRycy9kb3ducmV2LnhtbFBLAQIUABQAAAAIAIdO4kAPa/M1&#10;CwIAALIDAAAOAAAAAAAAAAEAIAAAADkBAABkcnMvZTJvRG9jLnhtbFBLBQYAAAAABgAGAFkBAAC2&#10;BQAAAAA=&#10;">
                  <v:fill on="f" focussize="0,0"/>
                  <v:stroke weight="0.5pt" color="#5B9BD5 [3204]" miterlimit="8" joinstyle="miter" endarrow="open"/>
                  <v:imagedata o:title=""/>
                  <o:lock v:ext="edit" aspectratio="f"/>
                </v:shape>
                <v:shape id="_x0000_s1026" o:spid="_x0000_s1026" o:spt="34" type="#_x0000_t34" style="position:absolute;left:2326640;top:870585;flip:y;height:1149985;width:236855;rotation:-5898240f;" filled="f" stroked="t" coordsize="21600,21600" o:gfxdata="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KAnRjVAAAABwEAAA8AAAAA&#10;AAAAAQAgAAAAOAAAAGRycy9kb3ducmV2LnhtbFBLAQIUABQAAAAIAIdO4kBdSWCjOgIAACAEAAAO&#10;AAAAAAAAAAEAIAAAADoBAABkcnMvZTJvRG9jLnhtbFBLBQYAAAAABgAGAFkBAADmBQAAAAA=&#10;" adj="10829">
                  <v:fill on="f" focussize="0,0"/>
                  <v:stroke weight="0.5pt" color="#5B9BD5 [3204]" miterlimit="8" joinstyle="miter" endarrow="open"/>
                  <v:imagedata o:title=""/>
                  <o:lock v:ext="edit" aspectratio="f"/>
                </v:shape>
                <v:shape id="_x0000_s1026" o:spid="_x0000_s1026" o:spt="33" type="#_x0000_t33" style="position:absolute;left:3526790;top:774700;height:1228725;width:105410;rotation:5898240f;" filled="f" stroked="t" coordsize="21600,21600" o:gfxdata="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xJx+XRAAAABwEAAA8AAAAAAAAAAQAg&#10;AAAAOAAAAGRycy9kb3ducmV2LnhtbFBLAQIUABQAAAAIAIdO4kDifPEO/wEAALQDAAAOAAAAAAAA&#10;AAEAIAAAADYBAABkcnMvZTJvRG9jLnhtbFBLBQYAAAAABgAGAFkBAACnBQAAAAA=&#10;">
                  <v:fill on="f" focussize="0,0"/>
                  <v:stroke weight="0.5pt" color="#5B9BD5 [3204]" miterlimit="8" joinstyle="miter"/>
                  <v:imagedata o:title=""/>
                  <o:lock v:ext="edit" aspectratio="f"/>
                </v:shape>
                <v:shape id="_x0000_s1026" o:spid="_x0000_s1026" o:spt="32" type="#_x0000_t32" style="position:absolute;left:3746500;top:6812280;flip:y;height:13335;width:698500;" filled="f" stroked="t" coordsize="21600,21600" o:gfxdata="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O6LdwnUAAAABwEAAA8AAAAAAAAAAQAgAAAAOAAAAGRycy9kb3ducmV2LnhtbFBLAQIUABQA&#10;AAAIAIdO4kDVTrEFFwIAANQDAAAOAAAAAAAAAAEAIAAAADkBAABkcnMvZTJvRG9jLnhtbFBLBQYA&#10;AAAABgAGAFkBAADCBQAAAAA=&#10;">
                  <v:fill on="f" focussize="0,0"/>
                  <v:stroke weight="0.5pt" color="#5B9BD5 [3204]" miterlimit="8" joinstyle="miter" endarrow="open"/>
                  <v:imagedata o:title=""/>
                  <o:lock v:ext="edit" aspectratio="f"/>
                </v:shape>
                <v:shape id="_x0000_s1026" o:spid="_x0000_s1026" o:spt="34" type="#_x0000_t34" style="position:absolute;left:3884295;top:2558415;height:362585;width:611505;" filled="f" stroked="t" coordsize="21600,21600" o:gfxdata="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Xtof0wAAAAcBAAAPAAAAAAAAAAEAIAAAADgAAABkcnMvZG93bnJl&#10;di54bWxQSwECFAAUAAAACACHTuJAh3PwWiUCAAAFBAAADgAAAAAAAAABACAAAAA4AQAAZHJzL2Uy&#10;b0RvYy54bWxQSwUGAAAAAAYABgBZAQAAzwUAAAAA&#10;" adj="10811">
                  <v:fill on="f" focussize="0,0"/>
                  <v:stroke weight="0.5pt" color="#5B9BD5 [3204]" miterlimit="8" joinstyle="miter" endarrow="open"/>
                  <v:imagedata o:title=""/>
                  <o:lock v:ext="edit" aspectratio="f"/>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sz w:val="32"/>
          <w:szCs w:val="32"/>
          <w:lang w:val="en-US" w:eastAsia="zh-CN"/>
        </w:rPr>
      </w:pPr>
      <w:bookmarkStart w:id="216" w:name="_Toc32199"/>
      <w:r>
        <w:rPr>
          <w:rFonts w:hint="eastAsia" w:ascii="黑体" w:hAnsi="黑体" w:eastAsia="黑体" w:cs="黑体"/>
          <w:sz w:val="32"/>
          <w:szCs w:val="32"/>
          <w:lang w:val="en-US" w:eastAsia="zh-CN"/>
        </w:rPr>
        <w:t>附件2</w:t>
      </w:r>
      <w:bookmarkEnd w:id="216"/>
    </w:p>
    <w:p>
      <w:pPr>
        <w:pStyle w:val="2"/>
        <w:ind w:left="0" w:leftChars="0" w:firstLine="0" w:firstLineChars="0"/>
        <w:rPr>
          <w:rFonts w:hint="eastAsia" w:ascii="仿宋_GB2312" w:hAnsi="仿宋_GB2312" w:eastAsia="仿宋_GB2312" w:cs="仿宋_GB2312"/>
          <w:sz w:val="32"/>
          <w:szCs w:val="32"/>
        </w:rPr>
        <w:sectPr>
          <w:footerReference r:id="rId5" w:type="default"/>
          <w:pgSz w:w="11906" w:h="16838"/>
          <w:pgMar w:top="2098" w:right="1474" w:bottom="1984" w:left="1587" w:header="851" w:footer="992" w:gutter="0"/>
          <w:pgNumType w:fmt="numberInDash"/>
          <w:cols w:space="0" w:num="1"/>
          <w:rtlGutter w:val="0"/>
          <w:docGrid w:type="linesAndChars" w:linePitch="312" w:charSpace="0"/>
        </w:sectPr>
      </w:pPr>
      <w:r>
        <w:rPr>
          <w:rFonts w:hint="eastAsia"/>
          <w:lang w:val="en-US" w:eastAsia="zh-CN"/>
        </w:rPr>
        <w:object>
          <v:shape id="_x0000_i1025" o:spt="75" type="#_x0000_t75" style="height:600.7pt;width:452.85pt;" o:ole="t" filled="f" o:preferrelative="t" stroked="f" coordsize="21600,21600">
            <v:path/>
            <v:fill on="f" focussize="0,0"/>
            <v:stroke on="f"/>
            <v:imagedata r:id="rId9" o:title="oleetimg_1699604760503031_441504768"/>
            <o:lock v:ext="edit" aspectratio="f"/>
            <w10:wrap type="none"/>
            <w10:anchorlock/>
          </v:shape>
          <o:OLEObject Type="Embed" ProgID="Excel.Sheet.12" ShapeID="_x0000_i1025" DrawAspect="Content" ObjectID="_1468075725" r:id="rId8">
            <o:LockedField>false</o:LockedField>
          </o:OLEObject>
        </w:object>
      </w:r>
    </w:p>
    <w:p>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object>
          <v:shape id="_x0000_i1026" o:spt="75" type="#_x0000_t75" style="height:600.7pt;width:452.85pt;" o:ole="t" filled="f" o:preferrelative="t" stroked="f" coordsize="21600,21600">
            <v:path/>
            <v:fill on="f" focussize="0,0"/>
            <v:stroke on="f"/>
            <v:imagedata r:id="rId11" o:title="oleetimg_1699604774618879_441504768"/>
            <o:lock v:ext="edit" aspectratio="f"/>
            <w10:wrap type="none"/>
            <w10:anchorlock/>
          </v:shape>
          <o:OLEObject Type="Embed" ProgID="Excel.Sheet.12" ShapeID="_x0000_i1026" DrawAspect="Content" ObjectID="_1468075726" r:id="rId10">
            <o:LockedField>false</o:LockedField>
          </o:OLEObject>
        </w:object>
      </w:r>
    </w:p>
    <w:p>
      <w:pPr>
        <w:pStyle w:val="2"/>
        <w:rPr>
          <w:rFonts w:hint="eastAsia"/>
        </w:rPr>
      </w:pPr>
      <w:r>
        <w:rPr>
          <w:rFonts w:hint="eastAsia"/>
        </w:rPr>
        <w:object>
          <v:shape id="_x0000_i1027" o:spt="75" type="#_x0000_t75" style="height:600.7pt;width:452.85pt;" o:ole="t" filled="f" o:preferrelative="t" stroked="f" coordsize="21600,21600">
            <v:path/>
            <v:fill on="f" focussize="0,0"/>
            <v:stroke on="f"/>
            <v:imagedata r:id="rId13" o:title="oleetimg_1699604787066882_238471168"/>
            <o:lock v:ext="edit" aspectratio="f"/>
            <w10:wrap type="none"/>
            <w10:anchorlock/>
          </v:shape>
          <o:OLEObject Type="Embed" ProgID="Excel.Sheet.12" ShapeID="_x0000_i1027" DrawAspect="Content" ObjectID="_1468075727" r:id="rId12">
            <o:LockedField>false</o:LockedField>
          </o:OLEObject>
        </w:object>
      </w:r>
    </w:p>
    <w:p>
      <w:pPr>
        <w:pStyle w:val="2"/>
        <w:rPr>
          <w:rFonts w:hint="eastAsia"/>
        </w:rPr>
      </w:pPr>
    </w:p>
    <w:p>
      <w:pPr>
        <w:pStyle w:val="2"/>
        <w:rPr>
          <w:rFonts w:hint="eastAsia"/>
        </w:rPr>
      </w:pPr>
      <w:r>
        <w:rPr>
          <w:rFonts w:hint="eastAsia"/>
        </w:rPr>
        <w:object>
          <v:shape id="_x0000_i1028" o:spt="75" type="#_x0000_t75" style="height:562.9pt;width:452.85pt;" o:ole="t" filled="f" o:preferrelative="t" stroked="f" coordsize="21600,21600">
            <v:path/>
            <v:fill on="f" focussize="0,0"/>
            <v:stroke on="f"/>
            <v:imagedata r:id="rId15" o:title="oleetimg_1699604798682976_450709504"/>
            <o:lock v:ext="edit" aspectratio="f"/>
            <w10:wrap type="none"/>
            <w10:anchorlock/>
          </v:shape>
          <o:OLEObject Type="Embed" ProgID="Excel.Sheet.12" ShapeID="_x0000_i1028" DrawAspect="Content" ObjectID="_1468075728" r:id="rId14">
            <o:LockedField>false</o:LockedField>
          </o:OLEObject>
        </w:object>
      </w:r>
    </w:p>
    <w:sectPr>
      <w:footerReference r:id="rId6" w:type="default"/>
      <w:pgSz w:w="11906" w:h="16838"/>
      <w:pgMar w:top="2098" w:right="1474" w:bottom="1984" w:left="1587"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firstLineChars="200"/>
    </w:pPr>
    <w:r>
      <w:rPr>
        <w:sz w:val="21"/>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- 38 -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- 40 -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qLSZHQIAACs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2otJkdAgAAKw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- 40 -</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3F9CF"/>
    <w:multiLevelType w:val="singleLevel"/>
    <w:tmpl w:val="82A3F9C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2I0YzE1ZmMyNGZkNDJmZjhmZmMxYTIyOTdkZmMifQ=="/>
    <w:docVar w:name="KSO_WPS_MARK_KEY" w:val="0ac98e69-db50-4ceb-b391-b4dfa946e37c"/>
  </w:docVars>
  <w:rsids>
    <w:rsidRoot w:val="4D02531B"/>
    <w:rsid w:val="00012DF1"/>
    <w:rsid w:val="000637E7"/>
    <w:rsid w:val="00126A34"/>
    <w:rsid w:val="001E3EB6"/>
    <w:rsid w:val="00211A15"/>
    <w:rsid w:val="003F50F1"/>
    <w:rsid w:val="007F6C6F"/>
    <w:rsid w:val="00813A17"/>
    <w:rsid w:val="00984CAE"/>
    <w:rsid w:val="009F2A4C"/>
    <w:rsid w:val="00AD10E6"/>
    <w:rsid w:val="00CF14B8"/>
    <w:rsid w:val="00EC37F1"/>
    <w:rsid w:val="00FE5DE6"/>
    <w:rsid w:val="010C095C"/>
    <w:rsid w:val="01145609"/>
    <w:rsid w:val="012D66CB"/>
    <w:rsid w:val="0148063E"/>
    <w:rsid w:val="014F4164"/>
    <w:rsid w:val="0160084E"/>
    <w:rsid w:val="018156D3"/>
    <w:rsid w:val="018F4C90"/>
    <w:rsid w:val="01C52551"/>
    <w:rsid w:val="01C7267B"/>
    <w:rsid w:val="01E52B01"/>
    <w:rsid w:val="0214569D"/>
    <w:rsid w:val="0215642B"/>
    <w:rsid w:val="0234218C"/>
    <w:rsid w:val="02353A89"/>
    <w:rsid w:val="023C1260"/>
    <w:rsid w:val="02443CCC"/>
    <w:rsid w:val="02641C78"/>
    <w:rsid w:val="027F3023"/>
    <w:rsid w:val="0284601B"/>
    <w:rsid w:val="02AD7AC3"/>
    <w:rsid w:val="02C97CE1"/>
    <w:rsid w:val="02E227EE"/>
    <w:rsid w:val="02F70D3E"/>
    <w:rsid w:val="02F92D08"/>
    <w:rsid w:val="030303EC"/>
    <w:rsid w:val="03144DDE"/>
    <w:rsid w:val="031C1F1C"/>
    <w:rsid w:val="032B185F"/>
    <w:rsid w:val="033B6E7D"/>
    <w:rsid w:val="034C2DE9"/>
    <w:rsid w:val="034D6BB0"/>
    <w:rsid w:val="0351257E"/>
    <w:rsid w:val="03536BCC"/>
    <w:rsid w:val="035C5045"/>
    <w:rsid w:val="035E700F"/>
    <w:rsid w:val="037C7496"/>
    <w:rsid w:val="03936CB9"/>
    <w:rsid w:val="03AA4003"/>
    <w:rsid w:val="03AF15EF"/>
    <w:rsid w:val="03BA0D49"/>
    <w:rsid w:val="03EE0393"/>
    <w:rsid w:val="03FB1CE8"/>
    <w:rsid w:val="04073203"/>
    <w:rsid w:val="040D0B9B"/>
    <w:rsid w:val="04233155"/>
    <w:rsid w:val="04293EB0"/>
    <w:rsid w:val="04322975"/>
    <w:rsid w:val="04392AE9"/>
    <w:rsid w:val="043B10FF"/>
    <w:rsid w:val="04463D2B"/>
    <w:rsid w:val="044C0C16"/>
    <w:rsid w:val="04657F2A"/>
    <w:rsid w:val="048E51A9"/>
    <w:rsid w:val="049D3BAF"/>
    <w:rsid w:val="049E4547"/>
    <w:rsid w:val="04D05CEB"/>
    <w:rsid w:val="04D31337"/>
    <w:rsid w:val="04D83DED"/>
    <w:rsid w:val="04E672BC"/>
    <w:rsid w:val="04FD2C84"/>
    <w:rsid w:val="052351C0"/>
    <w:rsid w:val="05323F26"/>
    <w:rsid w:val="053578FC"/>
    <w:rsid w:val="053E0EA6"/>
    <w:rsid w:val="05535F11"/>
    <w:rsid w:val="0554685E"/>
    <w:rsid w:val="05571D38"/>
    <w:rsid w:val="055C757F"/>
    <w:rsid w:val="056A6906"/>
    <w:rsid w:val="057F3ADE"/>
    <w:rsid w:val="058F3A4A"/>
    <w:rsid w:val="0598292F"/>
    <w:rsid w:val="05A14F91"/>
    <w:rsid w:val="05A351AD"/>
    <w:rsid w:val="05BB6053"/>
    <w:rsid w:val="05C11AE4"/>
    <w:rsid w:val="05CB394A"/>
    <w:rsid w:val="05DD22CE"/>
    <w:rsid w:val="05E369C0"/>
    <w:rsid w:val="05F31C91"/>
    <w:rsid w:val="05F67158"/>
    <w:rsid w:val="061C6803"/>
    <w:rsid w:val="0633351D"/>
    <w:rsid w:val="06490541"/>
    <w:rsid w:val="064A7B36"/>
    <w:rsid w:val="06506FEB"/>
    <w:rsid w:val="06521C32"/>
    <w:rsid w:val="067411EE"/>
    <w:rsid w:val="06781D56"/>
    <w:rsid w:val="069E3769"/>
    <w:rsid w:val="06AD6F44"/>
    <w:rsid w:val="06B55198"/>
    <w:rsid w:val="06CE4B85"/>
    <w:rsid w:val="06E25862"/>
    <w:rsid w:val="06E4311A"/>
    <w:rsid w:val="06F81107"/>
    <w:rsid w:val="06FE776B"/>
    <w:rsid w:val="07023872"/>
    <w:rsid w:val="070557B3"/>
    <w:rsid w:val="070B3997"/>
    <w:rsid w:val="07200024"/>
    <w:rsid w:val="07314DB1"/>
    <w:rsid w:val="07350D21"/>
    <w:rsid w:val="073F30AA"/>
    <w:rsid w:val="073F4A62"/>
    <w:rsid w:val="075F63A9"/>
    <w:rsid w:val="07697D31"/>
    <w:rsid w:val="076A17A5"/>
    <w:rsid w:val="0774295E"/>
    <w:rsid w:val="07752619"/>
    <w:rsid w:val="07830DF3"/>
    <w:rsid w:val="07930A17"/>
    <w:rsid w:val="07A56FBB"/>
    <w:rsid w:val="07AD5E6F"/>
    <w:rsid w:val="07CB4548"/>
    <w:rsid w:val="07CE3B8A"/>
    <w:rsid w:val="07D84A09"/>
    <w:rsid w:val="07E6312F"/>
    <w:rsid w:val="08055CAB"/>
    <w:rsid w:val="081B2475"/>
    <w:rsid w:val="08202AE5"/>
    <w:rsid w:val="08236132"/>
    <w:rsid w:val="082B7863"/>
    <w:rsid w:val="08303BA9"/>
    <w:rsid w:val="085077C8"/>
    <w:rsid w:val="085602B5"/>
    <w:rsid w:val="085F052A"/>
    <w:rsid w:val="08764EBD"/>
    <w:rsid w:val="08856DEC"/>
    <w:rsid w:val="088E201C"/>
    <w:rsid w:val="08AC25CB"/>
    <w:rsid w:val="08C111F3"/>
    <w:rsid w:val="08D8516E"/>
    <w:rsid w:val="08DA754A"/>
    <w:rsid w:val="093B0542"/>
    <w:rsid w:val="09413606"/>
    <w:rsid w:val="095267DB"/>
    <w:rsid w:val="09547CAD"/>
    <w:rsid w:val="095575D7"/>
    <w:rsid w:val="095C18FB"/>
    <w:rsid w:val="09852E6F"/>
    <w:rsid w:val="098B6190"/>
    <w:rsid w:val="09B35A9C"/>
    <w:rsid w:val="09BC683E"/>
    <w:rsid w:val="09C94AB7"/>
    <w:rsid w:val="09DB65AD"/>
    <w:rsid w:val="09DC3E9D"/>
    <w:rsid w:val="09DD79BD"/>
    <w:rsid w:val="09ED6595"/>
    <w:rsid w:val="09EF63D8"/>
    <w:rsid w:val="0A001AE5"/>
    <w:rsid w:val="0A2166A1"/>
    <w:rsid w:val="0A243120"/>
    <w:rsid w:val="0A854E82"/>
    <w:rsid w:val="0A877A05"/>
    <w:rsid w:val="0A92134D"/>
    <w:rsid w:val="0AA25A34"/>
    <w:rsid w:val="0AA417AC"/>
    <w:rsid w:val="0AC61847"/>
    <w:rsid w:val="0AC8551C"/>
    <w:rsid w:val="0ACA6ED0"/>
    <w:rsid w:val="0ACE05D7"/>
    <w:rsid w:val="0AE55920"/>
    <w:rsid w:val="0AE95411"/>
    <w:rsid w:val="0AF53184"/>
    <w:rsid w:val="0B17170A"/>
    <w:rsid w:val="0B1945AF"/>
    <w:rsid w:val="0B1C3D20"/>
    <w:rsid w:val="0B2F5EE6"/>
    <w:rsid w:val="0B351FD9"/>
    <w:rsid w:val="0B4B5CE1"/>
    <w:rsid w:val="0B691AD2"/>
    <w:rsid w:val="0B795A6F"/>
    <w:rsid w:val="0B797B74"/>
    <w:rsid w:val="0BAA1044"/>
    <w:rsid w:val="0BAA7486"/>
    <w:rsid w:val="0BAD643E"/>
    <w:rsid w:val="0BB84DE3"/>
    <w:rsid w:val="0BCB2D68"/>
    <w:rsid w:val="0BEF7704"/>
    <w:rsid w:val="0BFC5FF1"/>
    <w:rsid w:val="0C15540A"/>
    <w:rsid w:val="0C1B6AC1"/>
    <w:rsid w:val="0C1E6732"/>
    <w:rsid w:val="0C3336ED"/>
    <w:rsid w:val="0C3F7BB0"/>
    <w:rsid w:val="0C434FF4"/>
    <w:rsid w:val="0C4F1BEB"/>
    <w:rsid w:val="0C5701CA"/>
    <w:rsid w:val="0C6621F1"/>
    <w:rsid w:val="0C78199D"/>
    <w:rsid w:val="0C7B6AFD"/>
    <w:rsid w:val="0C807CE3"/>
    <w:rsid w:val="0C8E2498"/>
    <w:rsid w:val="0C8F3D96"/>
    <w:rsid w:val="0C9257EF"/>
    <w:rsid w:val="0CA05FA3"/>
    <w:rsid w:val="0CA84E57"/>
    <w:rsid w:val="0CAC51AC"/>
    <w:rsid w:val="0CAD246E"/>
    <w:rsid w:val="0D1310E7"/>
    <w:rsid w:val="0D162709"/>
    <w:rsid w:val="0D250AAC"/>
    <w:rsid w:val="0D272220"/>
    <w:rsid w:val="0D817B82"/>
    <w:rsid w:val="0D9A6E96"/>
    <w:rsid w:val="0D9F0822"/>
    <w:rsid w:val="0DA73361"/>
    <w:rsid w:val="0DB00467"/>
    <w:rsid w:val="0DB317B6"/>
    <w:rsid w:val="0DB61183"/>
    <w:rsid w:val="0DBC505E"/>
    <w:rsid w:val="0DC3646B"/>
    <w:rsid w:val="0DDD6D83"/>
    <w:rsid w:val="0DE3083D"/>
    <w:rsid w:val="0E06452B"/>
    <w:rsid w:val="0E0D6C5F"/>
    <w:rsid w:val="0E2D3A5A"/>
    <w:rsid w:val="0E3E4043"/>
    <w:rsid w:val="0E412690"/>
    <w:rsid w:val="0E4A4418"/>
    <w:rsid w:val="0E5434E9"/>
    <w:rsid w:val="0E7147CB"/>
    <w:rsid w:val="0E8042DE"/>
    <w:rsid w:val="0E833DCE"/>
    <w:rsid w:val="0EAD6232"/>
    <w:rsid w:val="0EB2798B"/>
    <w:rsid w:val="0EC73DD5"/>
    <w:rsid w:val="0ED308B1"/>
    <w:rsid w:val="0EE37030"/>
    <w:rsid w:val="0EF70BCA"/>
    <w:rsid w:val="0F056591"/>
    <w:rsid w:val="0F411E8A"/>
    <w:rsid w:val="0F462DEB"/>
    <w:rsid w:val="0F4E618A"/>
    <w:rsid w:val="0F5D63CD"/>
    <w:rsid w:val="0F6603A1"/>
    <w:rsid w:val="0F7F00F1"/>
    <w:rsid w:val="0FA062BA"/>
    <w:rsid w:val="0FA34D16"/>
    <w:rsid w:val="0FA43FFC"/>
    <w:rsid w:val="0FA47B58"/>
    <w:rsid w:val="0FB87AA7"/>
    <w:rsid w:val="0FD83CA6"/>
    <w:rsid w:val="0FDE7523"/>
    <w:rsid w:val="0FE0023D"/>
    <w:rsid w:val="0FE4264A"/>
    <w:rsid w:val="0FED953C"/>
    <w:rsid w:val="0FF61E7A"/>
    <w:rsid w:val="0FF73ED0"/>
    <w:rsid w:val="0FFF0131"/>
    <w:rsid w:val="1008205A"/>
    <w:rsid w:val="101A5D8D"/>
    <w:rsid w:val="10305890"/>
    <w:rsid w:val="103C5FE2"/>
    <w:rsid w:val="10420901"/>
    <w:rsid w:val="1042358C"/>
    <w:rsid w:val="10466E61"/>
    <w:rsid w:val="106070C3"/>
    <w:rsid w:val="10771710"/>
    <w:rsid w:val="107C0AD5"/>
    <w:rsid w:val="107E2F32"/>
    <w:rsid w:val="10B332E3"/>
    <w:rsid w:val="10B84FA3"/>
    <w:rsid w:val="10BB203E"/>
    <w:rsid w:val="10BD64F2"/>
    <w:rsid w:val="10DA04A5"/>
    <w:rsid w:val="10FE2929"/>
    <w:rsid w:val="111C725A"/>
    <w:rsid w:val="111D0B42"/>
    <w:rsid w:val="1175349A"/>
    <w:rsid w:val="117E0EBF"/>
    <w:rsid w:val="11847C41"/>
    <w:rsid w:val="118E5C45"/>
    <w:rsid w:val="11904D01"/>
    <w:rsid w:val="11BD2B3B"/>
    <w:rsid w:val="11EF364E"/>
    <w:rsid w:val="12103BCB"/>
    <w:rsid w:val="12154D3D"/>
    <w:rsid w:val="12256F37"/>
    <w:rsid w:val="122D08AF"/>
    <w:rsid w:val="12407F53"/>
    <w:rsid w:val="124811CB"/>
    <w:rsid w:val="124B01F3"/>
    <w:rsid w:val="125500E4"/>
    <w:rsid w:val="125515DD"/>
    <w:rsid w:val="12575356"/>
    <w:rsid w:val="125A33FD"/>
    <w:rsid w:val="125C6E10"/>
    <w:rsid w:val="125D1F01"/>
    <w:rsid w:val="12641C51"/>
    <w:rsid w:val="127C6B6A"/>
    <w:rsid w:val="128017F6"/>
    <w:rsid w:val="12874FEB"/>
    <w:rsid w:val="12BA7692"/>
    <w:rsid w:val="12BD287D"/>
    <w:rsid w:val="12BE3627"/>
    <w:rsid w:val="12D64C5F"/>
    <w:rsid w:val="12EF1BF6"/>
    <w:rsid w:val="12F71682"/>
    <w:rsid w:val="13077C95"/>
    <w:rsid w:val="13195D22"/>
    <w:rsid w:val="133506B3"/>
    <w:rsid w:val="133E0119"/>
    <w:rsid w:val="135273DA"/>
    <w:rsid w:val="135B4E01"/>
    <w:rsid w:val="135E451A"/>
    <w:rsid w:val="136048D3"/>
    <w:rsid w:val="13623FB2"/>
    <w:rsid w:val="138329DE"/>
    <w:rsid w:val="13B50586"/>
    <w:rsid w:val="13B80076"/>
    <w:rsid w:val="13D529D6"/>
    <w:rsid w:val="13DB48C9"/>
    <w:rsid w:val="13EE7B9E"/>
    <w:rsid w:val="140137CB"/>
    <w:rsid w:val="14153FA6"/>
    <w:rsid w:val="143A3F3C"/>
    <w:rsid w:val="146B05DE"/>
    <w:rsid w:val="146C34CB"/>
    <w:rsid w:val="14706A5D"/>
    <w:rsid w:val="14912710"/>
    <w:rsid w:val="14A35392"/>
    <w:rsid w:val="14C6790F"/>
    <w:rsid w:val="14C90F84"/>
    <w:rsid w:val="14CB4C3E"/>
    <w:rsid w:val="14D11CA9"/>
    <w:rsid w:val="14D159C6"/>
    <w:rsid w:val="14D7277E"/>
    <w:rsid w:val="14D7452C"/>
    <w:rsid w:val="14DC1432"/>
    <w:rsid w:val="14E07E26"/>
    <w:rsid w:val="14ED1B20"/>
    <w:rsid w:val="150C0679"/>
    <w:rsid w:val="15105880"/>
    <w:rsid w:val="152D239E"/>
    <w:rsid w:val="15432E2C"/>
    <w:rsid w:val="154805FB"/>
    <w:rsid w:val="156C2EC6"/>
    <w:rsid w:val="15785D0F"/>
    <w:rsid w:val="157D1577"/>
    <w:rsid w:val="15806BCE"/>
    <w:rsid w:val="158260E1"/>
    <w:rsid w:val="15826B8D"/>
    <w:rsid w:val="1584573C"/>
    <w:rsid w:val="158C17BA"/>
    <w:rsid w:val="158F3058"/>
    <w:rsid w:val="1598015F"/>
    <w:rsid w:val="159B19FD"/>
    <w:rsid w:val="159F14ED"/>
    <w:rsid w:val="15A41965"/>
    <w:rsid w:val="15A84456"/>
    <w:rsid w:val="15D53BE5"/>
    <w:rsid w:val="15D66ED9"/>
    <w:rsid w:val="15E433A4"/>
    <w:rsid w:val="15E75317"/>
    <w:rsid w:val="15FB1BBE"/>
    <w:rsid w:val="16104199"/>
    <w:rsid w:val="16247C45"/>
    <w:rsid w:val="16295DB3"/>
    <w:rsid w:val="162B49E7"/>
    <w:rsid w:val="163F250D"/>
    <w:rsid w:val="16530BCE"/>
    <w:rsid w:val="168121B7"/>
    <w:rsid w:val="16825630"/>
    <w:rsid w:val="16A5444B"/>
    <w:rsid w:val="16B12819"/>
    <w:rsid w:val="16CF506D"/>
    <w:rsid w:val="16EF0253"/>
    <w:rsid w:val="16FA18E9"/>
    <w:rsid w:val="17047CCA"/>
    <w:rsid w:val="170532E2"/>
    <w:rsid w:val="17066FFE"/>
    <w:rsid w:val="170F26A3"/>
    <w:rsid w:val="172123D6"/>
    <w:rsid w:val="17215F32"/>
    <w:rsid w:val="1725580F"/>
    <w:rsid w:val="17307046"/>
    <w:rsid w:val="173E73C8"/>
    <w:rsid w:val="17432C1D"/>
    <w:rsid w:val="17540AA3"/>
    <w:rsid w:val="17650515"/>
    <w:rsid w:val="176C53FF"/>
    <w:rsid w:val="17744B1F"/>
    <w:rsid w:val="177464DC"/>
    <w:rsid w:val="17763F72"/>
    <w:rsid w:val="17771FF6"/>
    <w:rsid w:val="17782D5C"/>
    <w:rsid w:val="17783017"/>
    <w:rsid w:val="17C74D2B"/>
    <w:rsid w:val="17C953A2"/>
    <w:rsid w:val="17CB62DD"/>
    <w:rsid w:val="17D93CE6"/>
    <w:rsid w:val="17E514A0"/>
    <w:rsid w:val="17F67DDA"/>
    <w:rsid w:val="18095344"/>
    <w:rsid w:val="182A0E16"/>
    <w:rsid w:val="182B52BA"/>
    <w:rsid w:val="18316649"/>
    <w:rsid w:val="18344781"/>
    <w:rsid w:val="1837038F"/>
    <w:rsid w:val="18622CA6"/>
    <w:rsid w:val="1870402A"/>
    <w:rsid w:val="18737BB2"/>
    <w:rsid w:val="18807ED1"/>
    <w:rsid w:val="18812D82"/>
    <w:rsid w:val="188D1FB3"/>
    <w:rsid w:val="189A5F9C"/>
    <w:rsid w:val="189D21F3"/>
    <w:rsid w:val="189E5FA9"/>
    <w:rsid w:val="18AC1B27"/>
    <w:rsid w:val="18AE7C99"/>
    <w:rsid w:val="18E51FCF"/>
    <w:rsid w:val="18F2565D"/>
    <w:rsid w:val="18FE477D"/>
    <w:rsid w:val="19030534"/>
    <w:rsid w:val="1907688B"/>
    <w:rsid w:val="190820BD"/>
    <w:rsid w:val="190A3122"/>
    <w:rsid w:val="190A333F"/>
    <w:rsid w:val="191F7718"/>
    <w:rsid w:val="192D2175"/>
    <w:rsid w:val="19311097"/>
    <w:rsid w:val="19381F83"/>
    <w:rsid w:val="194B4A95"/>
    <w:rsid w:val="19540841"/>
    <w:rsid w:val="197439C9"/>
    <w:rsid w:val="1988673C"/>
    <w:rsid w:val="198F1879"/>
    <w:rsid w:val="19936AE1"/>
    <w:rsid w:val="19962C07"/>
    <w:rsid w:val="199F4A53"/>
    <w:rsid w:val="19B14BA3"/>
    <w:rsid w:val="19B94CAF"/>
    <w:rsid w:val="19C72DC1"/>
    <w:rsid w:val="19DB56A3"/>
    <w:rsid w:val="19E73463"/>
    <w:rsid w:val="19E80EB4"/>
    <w:rsid w:val="19FC1146"/>
    <w:rsid w:val="1A1B4EBB"/>
    <w:rsid w:val="1A27385F"/>
    <w:rsid w:val="1A2975D8"/>
    <w:rsid w:val="1A2C356C"/>
    <w:rsid w:val="1A366198"/>
    <w:rsid w:val="1A3F329F"/>
    <w:rsid w:val="1A434958"/>
    <w:rsid w:val="1A4416B9"/>
    <w:rsid w:val="1A5249BA"/>
    <w:rsid w:val="1A546906"/>
    <w:rsid w:val="1A554870"/>
    <w:rsid w:val="1A5B3820"/>
    <w:rsid w:val="1A754EF4"/>
    <w:rsid w:val="1A91517D"/>
    <w:rsid w:val="1A98650B"/>
    <w:rsid w:val="1AA10393"/>
    <w:rsid w:val="1AA43102"/>
    <w:rsid w:val="1AB048AE"/>
    <w:rsid w:val="1AB23A71"/>
    <w:rsid w:val="1ABC0F01"/>
    <w:rsid w:val="1AC11F06"/>
    <w:rsid w:val="1AC55BC3"/>
    <w:rsid w:val="1AD32F59"/>
    <w:rsid w:val="1ADF05DE"/>
    <w:rsid w:val="1AE33872"/>
    <w:rsid w:val="1AE6196C"/>
    <w:rsid w:val="1AF35E37"/>
    <w:rsid w:val="1AFC25F0"/>
    <w:rsid w:val="1B151F36"/>
    <w:rsid w:val="1B154000"/>
    <w:rsid w:val="1B1E2EB4"/>
    <w:rsid w:val="1B2865CE"/>
    <w:rsid w:val="1B28788F"/>
    <w:rsid w:val="1B2D1349"/>
    <w:rsid w:val="1B302EB3"/>
    <w:rsid w:val="1B4F53F6"/>
    <w:rsid w:val="1B506DE6"/>
    <w:rsid w:val="1B523AC8"/>
    <w:rsid w:val="1B636B19"/>
    <w:rsid w:val="1B732293"/>
    <w:rsid w:val="1B8151F1"/>
    <w:rsid w:val="1B9118D8"/>
    <w:rsid w:val="1BA15893"/>
    <w:rsid w:val="1BB34B08"/>
    <w:rsid w:val="1BC26017"/>
    <w:rsid w:val="1BD238C1"/>
    <w:rsid w:val="1BE0016A"/>
    <w:rsid w:val="1BE063BC"/>
    <w:rsid w:val="1BE7478A"/>
    <w:rsid w:val="1BEF2AA3"/>
    <w:rsid w:val="1BF66B1E"/>
    <w:rsid w:val="1BF9122C"/>
    <w:rsid w:val="1C132191"/>
    <w:rsid w:val="1C4921B3"/>
    <w:rsid w:val="1C5172BA"/>
    <w:rsid w:val="1C5841A4"/>
    <w:rsid w:val="1C69764F"/>
    <w:rsid w:val="1C784846"/>
    <w:rsid w:val="1C9F1288"/>
    <w:rsid w:val="1CAD0994"/>
    <w:rsid w:val="1CB14693"/>
    <w:rsid w:val="1CC229D0"/>
    <w:rsid w:val="1CC40956"/>
    <w:rsid w:val="1CCC2B75"/>
    <w:rsid w:val="1CCC77F3"/>
    <w:rsid w:val="1CD221A8"/>
    <w:rsid w:val="1CD557F5"/>
    <w:rsid w:val="1CE4696B"/>
    <w:rsid w:val="1CFA525B"/>
    <w:rsid w:val="1CFE62D6"/>
    <w:rsid w:val="1D083731"/>
    <w:rsid w:val="1D10475B"/>
    <w:rsid w:val="1D1207F7"/>
    <w:rsid w:val="1D28626C"/>
    <w:rsid w:val="1D29608A"/>
    <w:rsid w:val="1D385341"/>
    <w:rsid w:val="1D422614"/>
    <w:rsid w:val="1D4644E6"/>
    <w:rsid w:val="1D4A3466"/>
    <w:rsid w:val="1D651CCA"/>
    <w:rsid w:val="1D6E7E7E"/>
    <w:rsid w:val="1D9C5353"/>
    <w:rsid w:val="1DAA14F0"/>
    <w:rsid w:val="1DAD6772"/>
    <w:rsid w:val="1DBA7D1E"/>
    <w:rsid w:val="1DEA1774"/>
    <w:rsid w:val="1DF93765"/>
    <w:rsid w:val="1E1467F1"/>
    <w:rsid w:val="1E3C12EA"/>
    <w:rsid w:val="1E480248"/>
    <w:rsid w:val="1E524A2D"/>
    <w:rsid w:val="1E594203"/>
    <w:rsid w:val="1E5A248F"/>
    <w:rsid w:val="1E8068B2"/>
    <w:rsid w:val="1E875215"/>
    <w:rsid w:val="1E8A5CCB"/>
    <w:rsid w:val="1EAB6A5E"/>
    <w:rsid w:val="1EAC2E53"/>
    <w:rsid w:val="1ECB3353"/>
    <w:rsid w:val="1ED038BC"/>
    <w:rsid w:val="1ED24843"/>
    <w:rsid w:val="1EDD3086"/>
    <w:rsid w:val="1EDE9441"/>
    <w:rsid w:val="1EE275B0"/>
    <w:rsid w:val="1EE6AFE8"/>
    <w:rsid w:val="1EF06916"/>
    <w:rsid w:val="1EF73FAA"/>
    <w:rsid w:val="1EFA44D7"/>
    <w:rsid w:val="1EFA7A53"/>
    <w:rsid w:val="1F0D3E1B"/>
    <w:rsid w:val="1F52137F"/>
    <w:rsid w:val="1F8064FB"/>
    <w:rsid w:val="1F847365"/>
    <w:rsid w:val="1F8D0C79"/>
    <w:rsid w:val="1F921C19"/>
    <w:rsid w:val="1F9E4D66"/>
    <w:rsid w:val="1FA327B0"/>
    <w:rsid w:val="1FA4338D"/>
    <w:rsid w:val="1FB21E1D"/>
    <w:rsid w:val="1FCC76AA"/>
    <w:rsid w:val="1FEC2A8D"/>
    <w:rsid w:val="1FF064F4"/>
    <w:rsid w:val="1FF70178"/>
    <w:rsid w:val="1FFB7C68"/>
    <w:rsid w:val="1FFF97E5"/>
    <w:rsid w:val="200308CB"/>
    <w:rsid w:val="20176124"/>
    <w:rsid w:val="20363499"/>
    <w:rsid w:val="203B0065"/>
    <w:rsid w:val="2040727F"/>
    <w:rsid w:val="20621A95"/>
    <w:rsid w:val="20623843"/>
    <w:rsid w:val="206726F4"/>
    <w:rsid w:val="207D067D"/>
    <w:rsid w:val="20827A42"/>
    <w:rsid w:val="20861E78"/>
    <w:rsid w:val="209314D4"/>
    <w:rsid w:val="20A13AD8"/>
    <w:rsid w:val="20A15D31"/>
    <w:rsid w:val="20AA3526"/>
    <w:rsid w:val="20B35492"/>
    <w:rsid w:val="20B3615F"/>
    <w:rsid w:val="20BB2F53"/>
    <w:rsid w:val="20D919B5"/>
    <w:rsid w:val="20FE3298"/>
    <w:rsid w:val="21004520"/>
    <w:rsid w:val="21110DC5"/>
    <w:rsid w:val="212C689A"/>
    <w:rsid w:val="21354AB4"/>
    <w:rsid w:val="214B79B3"/>
    <w:rsid w:val="215869F4"/>
    <w:rsid w:val="215C2D0F"/>
    <w:rsid w:val="216268AA"/>
    <w:rsid w:val="21707EAF"/>
    <w:rsid w:val="2174698A"/>
    <w:rsid w:val="21881CE4"/>
    <w:rsid w:val="218E2416"/>
    <w:rsid w:val="21913598"/>
    <w:rsid w:val="21AE4866"/>
    <w:rsid w:val="21BE0F4D"/>
    <w:rsid w:val="21C65A87"/>
    <w:rsid w:val="21C66054"/>
    <w:rsid w:val="21C8031E"/>
    <w:rsid w:val="21DA62E3"/>
    <w:rsid w:val="21F83F43"/>
    <w:rsid w:val="21F93D33"/>
    <w:rsid w:val="22100614"/>
    <w:rsid w:val="22162DF2"/>
    <w:rsid w:val="221A3BFD"/>
    <w:rsid w:val="22317971"/>
    <w:rsid w:val="223643DF"/>
    <w:rsid w:val="225418B2"/>
    <w:rsid w:val="22573150"/>
    <w:rsid w:val="225E218D"/>
    <w:rsid w:val="22600256"/>
    <w:rsid w:val="226C5BEF"/>
    <w:rsid w:val="227F2611"/>
    <w:rsid w:val="22883309"/>
    <w:rsid w:val="22A15E05"/>
    <w:rsid w:val="22AA14D2"/>
    <w:rsid w:val="22C32593"/>
    <w:rsid w:val="22C90A12"/>
    <w:rsid w:val="22D12F02"/>
    <w:rsid w:val="22D80CBB"/>
    <w:rsid w:val="22DB20EC"/>
    <w:rsid w:val="22DD1EAF"/>
    <w:rsid w:val="22DD7FD0"/>
    <w:rsid w:val="23095068"/>
    <w:rsid w:val="231352C9"/>
    <w:rsid w:val="235648BC"/>
    <w:rsid w:val="235A4CA6"/>
    <w:rsid w:val="235B0945"/>
    <w:rsid w:val="235B7B07"/>
    <w:rsid w:val="237B68CE"/>
    <w:rsid w:val="237F470C"/>
    <w:rsid w:val="23825FAA"/>
    <w:rsid w:val="23884C44"/>
    <w:rsid w:val="23902475"/>
    <w:rsid w:val="23A23091"/>
    <w:rsid w:val="23B24AE2"/>
    <w:rsid w:val="23B676B0"/>
    <w:rsid w:val="23B93A18"/>
    <w:rsid w:val="23BF762A"/>
    <w:rsid w:val="23C640E9"/>
    <w:rsid w:val="23DB496F"/>
    <w:rsid w:val="23F63F6C"/>
    <w:rsid w:val="241518CD"/>
    <w:rsid w:val="24211873"/>
    <w:rsid w:val="24252129"/>
    <w:rsid w:val="242B2707"/>
    <w:rsid w:val="24303C58"/>
    <w:rsid w:val="2432177F"/>
    <w:rsid w:val="24480586"/>
    <w:rsid w:val="244F0582"/>
    <w:rsid w:val="24550402"/>
    <w:rsid w:val="245E2574"/>
    <w:rsid w:val="246D3D31"/>
    <w:rsid w:val="247A0895"/>
    <w:rsid w:val="2481372D"/>
    <w:rsid w:val="249720B1"/>
    <w:rsid w:val="24A50590"/>
    <w:rsid w:val="24A51F50"/>
    <w:rsid w:val="24AF55D1"/>
    <w:rsid w:val="24B71C84"/>
    <w:rsid w:val="24BD1618"/>
    <w:rsid w:val="24F3506C"/>
    <w:rsid w:val="24F55584"/>
    <w:rsid w:val="25070E5D"/>
    <w:rsid w:val="250F1AC0"/>
    <w:rsid w:val="25183F89"/>
    <w:rsid w:val="252F080B"/>
    <w:rsid w:val="25321FB8"/>
    <w:rsid w:val="253809D1"/>
    <w:rsid w:val="25567700"/>
    <w:rsid w:val="256A32AE"/>
    <w:rsid w:val="2575645C"/>
    <w:rsid w:val="257E27EC"/>
    <w:rsid w:val="257F26BF"/>
    <w:rsid w:val="2584425C"/>
    <w:rsid w:val="25912AB8"/>
    <w:rsid w:val="25A641D2"/>
    <w:rsid w:val="25B360AB"/>
    <w:rsid w:val="25B7747A"/>
    <w:rsid w:val="25C46BF1"/>
    <w:rsid w:val="25C96EE5"/>
    <w:rsid w:val="25CF3820"/>
    <w:rsid w:val="25DA0320"/>
    <w:rsid w:val="25F379BD"/>
    <w:rsid w:val="25F807A6"/>
    <w:rsid w:val="260A022D"/>
    <w:rsid w:val="260A701A"/>
    <w:rsid w:val="261868A0"/>
    <w:rsid w:val="26220DC8"/>
    <w:rsid w:val="263F63D5"/>
    <w:rsid w:val="26563446"/>
    <w:rsid w:val="26571970"/>
    <w:rsid w:val="265E2CFF"/>
    <w:rsid w:val="267A740D"/>
    <w:rsid w:val="26822E97"/>
    <w:rsid w:val="268B33C8"/>
    <w:rsid w:val="269A1429"/>
    <w:rsid w:val="269D6AE5"/>
    <w:rsid w:val="26C666B7"/>
    <w:rsid w:val="26CC00B6"/>
    <w:rsid w:val="26CC7C68"/>
    <w:rsid w:val="26D93B30"/>
    <w:rsid w:val="26DD439A"/>
    <w:rsid w:val="26E01966"/>
    <w:rsid w:val="26ED5E31"/>
    <w:rsid w:val="270A5C02"/>
    <w:rsid w:val="270F0823"/>
    <w:rsid w:val="271173FC"/>
    <w:rsid w:val="271A640C"/>
    <w:rsid w:val="271C3ED0"/>
    <w:rsid w:val="27271938"/>
    <w:rsid w:val="27273C80"/>
    <w:rsid w:val="27297642"/>
    <w:rsid w:val="27483067"/>
    <w:rsid w:val="276F4A98"/>
    <w:rsid w:val="278265A5"/>
    <w:rsid w:val="27871071"/>
    <w:rsid w:val="27895B59"/>
    <w:rsid w:val="278B6531"/>
    <w:rsid w:val="27AE736E"/>
    <w:rsid w:val="27C93064"/>
    <w:rsid w:val="27D159EF"/>
    <w:rsid w:val="27DD2DB9"/>
    <w:rsid w:val="280128F8"/>
    <w:rsid w:val="280E42B1"/>
    <w:rsid w:val="28100029"/>
    <w:rsid w:val="281A2BBF"/>
    <w:rsid w:val="28214015"/>
    <w:rsid w:val="282F2F82"/>
    <w:rsid w:val="284101E2"/>
    <w:rsid w:val="288A4F06"/>
    <w:rsid w:val="288D1679"/>
    <w:rsid w:val="28BC374C"/>
    <w:rsid w:val="28C266AE"/>
    <w:rsid w:val="28D13E9D"/>
    <w:rsid w:val="28D252DE"/>
    <w:rsid w:val="28FC18A0"/>
    <w:rsid w:val="29000A4D"/>
    <w:rsid w:val="290114EB"/>
    <w:rsid w:val="290C06C6"/>
    <w:rsid w:val="29173F7B"/>
    <w:rsid w:val="29214463"/>
    <w:rsid w:val="292673D8"/>
    <w:rsid w:val="29347D47"/>
    <w:rsid w:val="293E5729"/>
    <w:rsid w:val="294F2FF6"/>
    <w:rsid w:val="295023BF"/>
    <w:rsid w:val="295427D7"/>
    <w:rsid w:val="29557225"/>
    <w:rsid w:val="296F65CE"/>
    <w:rsid w:val="29764525"/>
    <w:rsid w:val="297840D8"/>
    <w:rsid w:val="29800729"/>
    <w:rsid w:val="29804D3A"/>
    <w:rsid w:val="29814E4A"/>
    <w:rsid w:val="29AA1DB7"/>
    <w:rsid w:val="29AB625B"/>
    <w:rsid w:val="29C4731D"/>
    <w:rsid w:val="29C738BA"/>
    <w:rsid w:val="29D26FED"/>
    <w:rsid w:val="29E4351B"/>
    <w:rsid w:val="29F94298"/>
    <w:rsid w:val="29FB2613"/>
    <w:rsid w:val="2A0D1C4E"/>
    <w:rsid w:val="2A0F2CCD"/>
    <w:rsid w:val="2A1D315E"/>
    <w:rsid w:val="2A202233"/>
    <w:rsid w:val="2A41271B"/>
    <w:rsid w:val="2A486047"/>
    <w:rsid w:val="2A4C2E6E"/>
    <w:rsid w:val="2A4E4E38"/>
    <w:rsid w:val="2A5551BF"/>
    <w:rsid w:val="2A557F75"/>
    <w:rsid w:val="2A793A0B"/>
    <w:rsid w:val="2A7D127A"/>
    <w:rsid w:val="2A84641D"/>
    <w:rsid w:val="2A8647FB"/>
    <w:rsid w:val="2AA8279A"/>
    <w:rsid w:val="2AAF7AB8"/>
    <w:rsid w:val="2ABC1DA2"/>
    <w:rsid w:val="2ACD0F1D"/>
    <w:rsid w:val="2AE449EF"/>
    <w:rsid w:val="2AEB319C"/>
    <w:rsid w:val="2B096C3A"/>
    <w:rsid w:val="2B1A6779"/>
    <w:rsid w:val="2B1C0A93"/>
    <w:rsid w:val="2B26186D"/>
    <w:rsid w:val="2B2A1401"/>
    <w:rsid w:val="2B2D4A4E"/>
    <w:rsid w:val="2B350FC7"/>
    <w:rsid w:val="2B451B19"/>
    <w:rsid w:val="2B534126"/>
    <w:rsid w:val="2B6A2F4A"/>
    <w:rsid w:val="2B77090E"/>
    <w:rsid w:val="2B7803BF"/>
    <w:rsid w:val="2B9108B9"/>
    <w:rsid w:val="2B9459CA"/>
    <w:rsid w:val="2B986184"/>
    <w:rsid w:val="2BBD7DCB"/>
    <w:rsid w:val="2BC5112A"/>
    <w:rsid w:val="2BCA0109"/>
    <w:rsid w:val="2BD812EE"/>
    <w:rsid w:val="2BD96AC1"/>
    <w:rsid w:val="2BDA2E28"/>
    <w:rsid w:val="2BDB219E"/>
    <w:rsid w:val="2BE337EE"/>
    <w:rsid w:val="2BE47891"/>
    <w:rsid w:val="2BFB2D9E"/>
    <w:rsid w:val="2C0979B2"/>
    <w:rsid w:val="2C3D33B6"/>
    <w:rsid w:val="2C484235"/>
    <w:rsid w:val="2C772A95"/>
    <w:rsid w:val="2C841E72"/>
    <w:rsid w:val="2C962597"/>
    <w:rsid w:val="2CA62D0A"/>
    <w:rsid w:val="2CAF6062"/>
    <w:rsid w:val="2CB03B88"/>
    <w:rsid w:val="2CC413E2"/>
    <w:rsid w:val="2CD930DF"/>
    <w:rsid w:val="2CF41CC7"/>
    <w:rsid w:val="2CF63C91"/>
    <w:rsid w:val="2D037598"/>
    <w:rsid w:val="2D1B36F8"/>
    <w:rsid w:val="2D32459D"/>
    <w:rsid w:val="2D3249B7"/>
    <w:rsid w:val="2D5E6A8F"/>
    <w:rsid w:val="2D614768"/>
    <w:rsid w:val="2D656721"/>
    <w:rsid w:val="2D775878"/>
    <w:rsid w:val="2D9318EA"/>
    <w:rsid w:val="2D9C6103"/>
    <w:rsid w:val="2DB30329"/>
    <w:rsid w:val="2DB86C50"/>
    <w:rsid w:val="2DC342DF"/>
    <w:rsid w:val="2DEB43F1"/>
    <w:rsid w:val="2DF2421D"/>
    <w:rsid w:val="2DFA0446"/>
    <w:rsid w:val="2E0601C9"/>
    <w:rsid w:val="2E184591"/>
    <w:rsid w:val="2E2465DC"/>
    <w:rsid w:val="2E273409"/>
    <w:rsid w:val="2E325758"/>
    <w:rsid w:val="2E3D5E35"/>
    <w:rsid w:val="2E5D1F78"/>
    <w:rsid w:val="2E6E39E1"/>
    <w:rsid w:val="2E730AF8"/>
    <w:rsid w:val="2E760981"/>
    <w:rsid w:val="2E78074E"/>
    <w:rsid w:val="2E993178"/>
    <w:rsid w:val="2EA77D94"/>
    <w:rsid w:val="2EAD4823"/>
    <w:rsid w:val="2EB23BE8"/>
    <w:rsid w:val="2EBB4C0D"/>
    <w:rsid w:val="2ECB4CA9"/>
    <w:rsid w:val="2EDB1776"/>
    <w:rsid w:val="2EF3B205"/>
    <w:rsid w:val="2EF931FF"/>
    <w:rsid w:val="2F083629"/>
    <w:rsid w:val="2F176141"/>
    <w:rsid w:val="2F2A7C22"/>
    <w:rsid w:val="2F2D14C0"/>
    <w:rsid w:val="2F305F8A"/>
    <w:rsid w:val="2F454A5C"/>
    <w:rsid w:val="2F68699C"/>
    <w:rsid w:val="2F715851"/>
    <w:rsid w:val="2FA04ED6"/>
    <w:rsid w:val="2FA522F3"/>
    <w:rsid w:val="2FAD2601"/>
    <w:rsid w:val="2FC075F9"/>
    <w:rsid w:val="2FD60716"/>
    <w:rsid w:val="2FDE1B9C"/>
    <w:rsid w:val="2FDF52FF"/>
    <w:rsid w:val="2FE94594"/>
    <w:rsid w:val="2FF96C43"/>
    <w:rsid w:val="3014442E"/>
    <w:rsid w:val="301B5CE7"/>
    <w:rsid w:val="301C610F"/>
    <w:rsid w:val="302C616A"/>
    <w:rsid w:val="30372325"/>
    <w:rsid w:val="303845C1"/>
    <w:rsid w:val="30384DF6"/>
    <w:rsid w:val="30463E1E"/>
    <w:rsid w:val="305E0B5F"/>
    <w:rsid w:val="30627EF3"/>
    <w:rsid w:val="30707DAF"/>
    <w:rsid w:val="30766E97"/>
    <w:rsid w:val="308B46F0"/>
    <w:rsid w:val="30A43A04"/>
    <w:rsid w:val="30A810D9"/>
    <w:rsid w:val="30C714A1"/>
    <w:rsid w:val="30F53C57"/>
    <w:rsid w:val="30F77FD8"/>
    <w:rsid w:val="311C6A4B"/>
    <w:rsid w:val="31350B00"/>
    <w:rsid w:val="314158FC"/>
    <w:rsid w:val="31480833"/>
    <w:rsid w:val="31572824"/>
    <w:rsid w:val="316B2774"/>
    <w:rsid w:val="31772EC7"/>
    <w:rsid w:val="318A2BFA"/>
    <w:rsid w:val="318E2ED3"/>
    <w:rsid w:val="31D75713"/>
    <w:rsid w:val="31DE6DE5"/>
    <w:rsid w:val="32222E32"/>
    <w:rsid w:val="3251650E"/>
    <w:rsid w:val="32524849"/>
    <w:rsid w:val="32584AA6"/>
    <w:rsid w:val="325A33E4"/>
    <w:rsid w:val="327D275F"/>
    <w:rsid w:val="329D4BAF"/>
    <w:rsid w:val="329D695D"/>
    <w:rsid w:val="32AA2196"/>
    <w:rsid w:val="32AF03DD"/>
    <w:rsid w:val="32D54349"/>
    <w:rsid w:val="32D87995"/>
    <w:rsid w:val="32DF3241"/>
    <w:rsid w:val="32E20814"/>
    <w:rsid w:val="330A7A80"/>
    <w:rsid w:val="33105381"/>
    <w:rsid w:val="33122EA7"/>
    <w:rsid w:val="33257CB4"/>
    <w:rsid w:val="33321822"/>
    <w:rsid w:val="333D3C9C"/>
    <w:rsid w:val="33541EAA"/>
    <w:rsid w:val="33574D5E"/>
    <w:rsid w:val="335C2374"/>
    <w:rsid w:val="33744FB8"/>
    <w:rsid w:val="33784CD4"/>
    <w:rsid w:val="337E678E"/>
    <w:rsid w:val="338F274A"/>
    <w:rsid w:val="339069B2"/>
    <w:rsid w:val="339628D2"/>
    <w:rsid w:val="339D41AE"/>
    <w:rsid w:val="33A06705"/>
    <w:rsid w:val="33A61C86"/>
    <w:rsid w:val="33AD7074"/>
    <w:rsid w:val="33AE3259"/>
    <w:rsid w:val="33B64661"/>
    <w:rsid w:val="33B64B03"/>
    <w:rsid w:val="33E800AC"/>
    <w:rsid w:val="33F65C41"/>
    <w:rsid w:val="34071A1D"/>
    <w:rsid w:val="341D61C9"/>
    <w:rsid w:val="34394463"/>
    <w:rsid w:val="34726683"/>
    <w:rsid w:val="34797431"/>
    <w:rsid w:val="34B000FC"/>
    <w:rsid w:val="34C13CAE"/>
    <w:rsid w:val="34D75DE5"/>
    <w:rsid w:val="34FF7A81"/>
    <w:rsid w:val="35215623"/>
    <w:rsid w:val="353326DD"/>
    <w:rsid w:val="35547E0F"/>
    <w:rsid w:val="355B0590"/>
    <w:rsid w:val="355D63DC"/>
    <w:rsid w:val="35651F2A"/>
    <w:rsid w:val="3567195D"/>
    <w:rsid w:val="356E638F"/>
    <w:rsid w:val="358A766C"/>
    <w:rsid w:val="35956011"/>
    <w:rsid w:val="359C0944"/>
    <w:rsid w:val="35C3492C"/>
    <w:rsid w:val="35CE6268"/>
    <w:rsid w:val="35D24B6F"/>
    <w:rsid w:val="35DA1C76"/>
    <w:rsid w:val="35DE90AF"/>
    <w:rsid w:val="35E11256"/>
    <w:rsid w:val="35E328D9"/>
    <w:rsid w:val="360C16BF"/>
    <w:rsid w:val="361A2073"/>
    <w:rsid w:val="36657792"/>
    <w:rsid w:val="366854D4"/>
    <w:rsid w:val="366D1C16"/>
    <w:rsid w:val="36723C5D"/>
    <w:rsid w:val="367E106C"/>
    <w:rsid w:val="369736C3"/>
    <w:rsid w:val="36A937D6"/>
    <w:rsid w:val="36AD2EE7"/>
    <w:rsid w:val="36AE5D4E"/>
    <w:rsid w:val="36BE6EA2"/>
    <w:rsid w:val="36C73FA8"/>
    <w:rsid w:val="36CE411F"/>
    <w:rsid w:val="36D44917"/>
    <w:rsid w:val="36D729D5"/>
    <w:rsid w:val="36F26FA1"/>
    <w:rsid w:val="36F343D0"/>
    <w:rsid w:val="36F56D67"/>
    <w:rsid w:val="36F64DB7"/>
    <w:rsid w:val="37034313"/>
    <w:rsid w:val="371C2C86"/>
    <w:rsid w:val="37256F21"/>
    <w:rsid w:val="372E04CB"/>
    <w:rsid w:val="373B1964"/>
    <w:rsid w:val="37537F32"/>
    <w:rsid w:val="375515B4"/>
    <w:rsid w:val="375717D0"/>
    <w:rsid w:val="37714421"/>
    <w:rsid w:val="377F2AD5"/>
    <w:rsid w:val="37875BA8"/>
    <w:rsid w:val="378A9B21"/>
    <w:rsid w:val="379A346B"/>
    <w:rsid w:val="37A03AC4"/>
    <w:rsid w:val="37A6606E"/>
    <w:rsid w:val="37A740FE"/>
    <w:rsid w:val="37AC56E2"/>
    <w:rsid w:val="37AC5FC1"/>
    <w:rsid w:val="37EB0C08"/>
    <w:rsid w:val="38044D88"/>
    <w:rsid w:val="380729ED"/>
    <w:rsid w:val="381274A5"/>
    <w:rsid w:val="383218F5"/>
    <w:rsid w:val="38356D4C"/>
    <w:rsid w:val="383E3E48"/>
    <w:rsid w:val="38431D54"/>
    <w:rsid w:val="386F33DE"/>
    <w:rsid w:val="386F3B58"/>
    <w:rsid w:val="387E65C1"/>
    <w:rsid w:val="38800020"/>
    <w:rsid w:val="388365F5"/>
    <w:rsid w:val="388D2FD0"/>
    <w:rsid w:val="389B56ED"/>
    <w:rsid w:val="38A26A7B"/>
    <w:rsid w:val="38A601EA"/>
    <w:rsid w:val="38AB1F87"/>
    <w:rsid w:val="38B86BCD"/>
    <w:rsid w:val="38C06B7A"/>
    <w:rsid w:val="38C92521"/>
    <w:rsid w:val="38D041F9"/>
    <w:rsid w:val="38F0624A"/>
    <w:rsid w:val="39000F7A"/>
    <w:rsid w:val="390414E4"/>
    <w:rsid w:val="3914512A"/>
    <w:rsid w:val="391A2422"/>
    <w:rsid w:val="393618B9"/>
    <w:rsid w:val="39873EC3"/>
    <w:rsid w:val="399630C2"/>
    <w:rsid w:val="39A1115C"/>
    <w:rsid w:val="39A8074D"/>
    <w:rsid w:val="39AD3929"/>
    <w:rsid w:val="39B04D05"/>
    <w:rsid w:val="39C24EFB"/>
    <w:rsid w:val="39DF785B"/>
    <w:rsid w:val="39EE7A9E"/>
    <w:rsid w:val="39F01A68"/>
    <w:rsid w:val="39F72585"/>
    <w:rsid w:val="39F77282"/>
    <w:rsid w:val="3A045513"/>
    <w:rsid w:val="3A0E0A45"/>
    <w:rsid w:val="3A3D1629"/>
    <w:rsid w:val="3A3F654C"/>
    <w:rsid w:val="3A4D14B3"/>
    <w:rsid w:val="3A6002EC"/>
    <w:rsid w:val="3A862FA0"/>
    <w:rsid w:val="3AAF547F"/>
    <w:rsid w:val="3AB40CE8"/>
    <w:rsid w:val="3AD76784"/>
    <w:rsid w:val="3AE6778B"/>
    <w:rsid w:val="3AE76371"/>
    <w:rsid w:val="3AF130D7"/>
    <w:rsid w:val="3B070E17"/>
    <w:rsid w:val="3B0C034B"/>
    <w:rsid w:val="3B1C70BC"/>
    <w:rsid w:val="3B225C51"/>
    <w:rsid w:val="3B2F036E"/>
    <w:rsid w:val="3B391308"/>
    <w:rsid w:val="3B451940"/>
    <w:rsid w:val="3B4F0A10"/>
    <w:rsid w:val="3B6C521C"/>
    <w:rsid w:val="3B6D4299"/>
    <w:rsid w:val="3B830F21"/>
    <w:rsid w:val="3B95618B"/>
    <w:rsid w:val="3B9B0E8A"/>
    <w:rsid w:val="3B9C1479"/>
    <w:rsid w:val="3BAB1F42"/>
    <w:rsid w:val="3BB43A35"/>
    <w:rsid w:val="3C1E0B0E"/>
    <w:rsid w:val="3C340332"/>
    <w:rsid w:val="3C437CCB"/>
    <w:rsid w:val="3C463BC1"/>
    <w:rsid w:val="3C517A6F"/>
    <w:rsid w:val="3C6978B0"/>
    <w:rsid w:val="3C6F5EF0"/>
    <w:rsid w:val="3C930161"/>
    <w:rsid w:val="3C9C6004"/>
    <w:rsid w:val="3CD70CBD"/>
    <w:rsid w:val="3CDF4737"/>
    <w:rsid w:val="3CE015D2"/>
    <w:rsid w:val="3CF4720D"/>
    <w:rsid w:val="3D052859"/>
    <w:rsid w:val="3D0D2931"/>
    <w:rsid w:val="3D115F7D"/>
    <w:rsid w:val="3D75042F"/>
    <w:rsid w:val="3D766728"/>
    <w:rsid w:val="3D7A7642"/>
    <w:rsid w:val="3D7B3406"/>
    <w:rsid w:val="3D8C4172"/>
    <w:rsid w:val="3D931088"/>
    <w:rsid w:val="3DAC7017"/>
    <w:rsid w:val="3DD31EFC"/>
    <w:rsid w:val="3DE73182"/>
    <w:rsid w:val="3DF02037"/>
    <w:rsid w:val="3DF07FCC"/>
    <w:rsid w:val="3E06228D"/>
    <w:rsid w:val="3E111FAD"/>
    <w:rsid w:val="3E1C335D"/>
    <w:rsid w:val="3E1F6567"/>
    <w:rsid w:val="3E270777"/>
    <w:rsid w:val="3E2C3FFF"/>
    <w:rsid w:val="3E2E2B5F"/>
    <w:rsid w:val="3E3A59A8"/>
    <w:rsid w:val="3E4203B8"/>
    <w:rsid w:val="3E444130"/>
    <w:rsid w:val="3E5E1A3B"/>
    <w:rsid w:val="3E6D050D"/>
    <w:rsid w:val="3E7A2248"/>
    <w:rsid w:val="3E7A6527"/>
    <w:rsid w:val="3E90770F"/>
    <w:rsid w:val="3E916962"/>
    <w:rsid w:val="3EAA61DF"/>
    <w:rsid w:val="3EC027B3"/>
    <w:rsid w:val="3EC87493"/>
    <w:rsid w:val="3ED32B4D"/>
    <w:rsid w:val="3EDA5B7D"/>
    <w:rsid w:val="3F0538C0"/>
    <w:rsid w:val="3F0B4D59"/>
    <w:rsid w:val="3F0D09C6"/>
    <w:rsid w:val="3F1066A7"/>
    <w:rsid w:val="3F184D00"/>
    <w:rsid w:val="3F191BEA"/>
    <w:rsid w:val="3F1B5383"/>
    <w:rsid w:val="3F2C52F0"/>
    <w:rsid w:val="3F31335B"/>
    <w:rsid w:val="3F3441A5"/>
    <w:rsid w:val="3F4C7741"/>
    <w:rsid w:val="3F593C0C"/>
    <w:rsid w:val="3F5A301E"/>
    <w:rsid w:val="3F5E251E"/>
    <w:rsid w:val="3F76656C"/>
    <w:rsid w:val="3F797B73"/>
    <w:rsid w:val="3F921500"/>
    <w:rsid w:val="3F97055B"/>
    <w:rsid w:val="3F9D7F9C"/>
    <w:rsid w:val="3F9F3D14"/>
    <w:rsid w:val="3FA629CD"/>
    <w:rsid w:val="3FBB48C6"/>
    <w:rsid w:val="3FC27C2D"/>
    <w:rsid w:val="3FC90D91"/>
    <w:rsid w:val="3FD37E62"/>
    <w:rsid w:val="3FDD2A8F"/>
    <w:rsid w:val="3FE13153"/>
    <w:rsid w:val="3FE539A5"/>
    <w:rsid w:val="3FFF07A3"/>
    <w:rsid w:val="3FFFEF31"/>
    <w:rsid w:val="40007B8C"/>
    <w:rsid w:val="400164D4"/>
    <w:rsid w:val="4004626D"/>
    <w:rsid w:val="400A76DF"/>
    <w:rsid w:val="40183AC7"/>
    <w:rsid w:val="4030282F"/>
    <w:rsid w:val="403326AF"/>
    <w:rsid w:val="40647E75"/>
    <w:rsid w:val="408353E4"/>
    <w:rsid w:val="40842FF9"/>
    <w:rsid w:val="40857DCB"/>
    <w:rsid w:val="408D133B"/>
    <w:rsid w:val="409C326C"/>
    <w:rsid w:val="40B90D30"/>
    <w:rsid w:val="40BA60D0"/>
    <w:rsid w:val="40BB7697"/>
    <w:rsid w:val="40C37B99"/>
    <w:rsid w:val="40C81215"/>
    <w:rsid w:val="40F77B80"/>
    <w:rsid w:val="40FF384E"/>
    <w:rsid w:val="4103641D"/>
    <w:rsid w:val="41230C36"/>
    <w:rsid w:val="412C782A"/>
    <w:rsid w:val="41433130"/>
    <w:rsid w:val="414F52C6"/>
    <w:rsid w:val="41635215"/>
    <w:rsid w:val="41691C24"/>
    <w:rsid w:val="417F0B65"/>
    <w:rsid w:val="41B63597"/>
    <w:rsid w:val="41C73BA3"/>
    <w:rsid w:val="41D37CA5"/>
    <w:rsid w:val="41F95D14"/>
    <w:rsid w:val="421D53C4"/>
    <w:rsid w:val="42200F71"/>
    <w:rsid w:val="422229DB"/>
    <w:rsid w:val="4226071D"/>
    <w:rsid w:val="422E75D1"/>
    <w:rsid w:val="423D11F2"/>
    <w:rsid w:val="42413449"/>
    <w:rsid w:val="42426621"/>
    <w:rsid w:val="424A7D87"/>
    <w:rsid w:val="424B3CDF"/>
    <w:rsid w:val="425169F1"/>
    <w:rsid w:val="427434C5"/>
    <w:rsid w:val="42810A13"/>
    <w:rsid w:val="42AE5DE9"/>
    <w:rsid w:val="42B21F0C"/>
    <w:rsid w:val="42B75CFA"/>
    <w:rsid w:val="42BA2C13"/>
    <w:rsid w:val="42BB2CEE"/>
    <w:rsid w:val="42BC4BDD"/>
    <w:rsid w:val="42BF46CD"/>
    <w:rsid w:val="42C10446"/>
    <w:rsid w:val="42C163E8"/>
    <w:rsid w:val="42CD466A"/>
    <w:rsid w:val="42E44134"/>
    <w:rsid w:val="42E87E84"/>
    <w:rsid w:val="43040332"/>
    <w:rsid w:val="430C7C4A"/>
    <w:rsid w:val="4348021F"/>
    <w:rsid w:val="43482915"/>
    <w:rsid w:val="435412BA"/>
    <w:rsid w:val="43560B8E"/>
    <w:rsid w:val="436313A2"/>
    <w:rsid w:val="43670FED"/>
    <w:rsid w:val="43750B18"/>
    <w:rsid w:val="437E00E5"/>
    <w:rsid w:val="438751EB"/>
    <w:rsid w:val="438A1FC3"/>
    <w:rsid w:val="43950C0A"/>
    <w:rsid w:val="43AE7D4D"/>
    <w:rsid w:val="43C04259"/>
    <w:rsid w:val="43DD12AF"/>
    <w:rsid w:val="43E366D3"/>
    <w:rsid w:val="43EE526A"/>
    <w:rsid w:val="4428744C"/>
    <w:rsid w:val="442A466C"/>
    <w:rsid w:val="44461CAB"/>
    <w:rsid w:val="444C6312"/>
    <w:rsid w:val="44670FE9"/>
    <w:rsid w:val="446E2452"/>
    <w:rsid w:val="44817E8C"/>
    <w:rsid w:val="44861074"/>
    <w:rsid w:val="448B2741"/>
    <w:rsid w:val="44986F84"/>
    <w:rsid w:val="44D63F79"/>
    <w:rsid w:val="44DD360B"/>
    <w:rsid w:val="44E346A3"/>
    <w:rsid w:val="44F93EC7"/>
    <w:rsid w:val="44FA08A8"/>
    <w:rsid w:val="44FF7003"/>
    <w:rsid w:val="45074D59"/>
    <w:rsid w:val="4525011F"/>
    <w:rsid w:val="4526151E"/>
    <w:rsid w:val="45280308"/>
    <w:rsid w:val="452C54B1"/>
    <w:rsid w:val="454964D0"/>
    <w:rsid w:val="45520F03"/>
    <w:rsid w:val="45874CC2"/>
    <w:rsid w:val="459D5567"/>
    <w:rsid w:val="45AC718B"/>
    <w:rsid w:val="45BB3838"/>
    <w:rsid w:val="45CF5A7B"/>
    <w:rsid w:val="45D46EF6"/>
    <w:rsid w:val="45F3276F"/>
    <w:rsid w:val="45F4643C"/>
    <w:rsid w:val="45F719A6"/>
    <w:rsid w:val="46090E04"/>
    <w:rsid w:val="461F68EC"/>
    <w:rsid w:val="4624157A"/>
    <w:rsid w:val="46292949"/>
    <w:rsid w:val="46317690"/>
    <w:rsid w:val="46440B86"/>
    <w:rsid w:val="465A7CB8"/>
    <w:rsid w:val="46625A9C"/>
    <w:rsid w:val="467C4DAF"/>
    <w:rsid w:val="468123C6"/>
    <w:rsid w:val="468448D8"/>
    <w:rsid w:val="469F2BD0"/>
    <w:rsid w:val="46AB5707"/>
    <w:rsid w:val="46B53E1D"/>
    <w:rsid w:val="46F85E73"/>
    <w:rsid w:val="47064679"/>
    <w:rsid w:val="47071E40"/>
    <w:rsid w:val="470C5EBE"/>
    <w:rsid w:val="470C6737"/>
    <w:rsid w:val="473D3E13"/>
    <w:rsid w:val="47413903"/>
    <w:rsid w:val="47453EB8"/>
    <w:rsid w:val="47545066"/>
    <w:rsid w:val="47605BC6"/>
    <w:rsid w:val="476C3819"/>
    <w:rsid w:val="478C2D3C"/>
    <w:rsid w:val="478D6B48"/>
    <w:rsid w:val="47AA76FA"/>
    <w:rsid w:val="47AB4CCE"/>
    <w:rsid w:val="47B32E61"/>
    <w:rsid w:val="48032AD9"/>
    <w:rsid w:val="484629A4"/>
    <w:rsid w:val="48945014"/>
    <w:rsid w:val="48AB372A"/>
    <w:rsid w:val="48D57619"/>
    <w:rsid w:val="48D83DF3"/>
    <w:rsid w:val="48E24C72"/>
    <w:rsid w:val="48FD2076"/>
    <w:rsid w:val="4922162B"/>
    <w:rsid w:val="492577C8"/>
    <w:rsid w:val="492D0210"/>
    <w:rsid w:val="4944592C"/>
    <w:rsid w:val="49446C09"/>
    <w:rsid w:val="49621092"/>
    <w:rsid w:val="496930A0"/>
    <w:rsid w:val="49714403"/>
    <w:rsid w:val="497524EA"/>
    <w:rsid w:val="4988284A"/>
    <w:rsid w:val="498B765A"/>
    <w:rsid w:val="498F46B0"/>
    <w:rsid w:val="49902451"/>
    <w:rsid w:val="49A12900"/>
    <w:rsid w:val="49A84495"/>
    <w:rsid w:val="49A92E41"/>
    <w:rsid w:val="49C66341"/>
    <w:rsid w:val="49D82FAF"/>
    <w:rsid w:val="49DA4061"/>
    <w:rsid w:val="49FD0DD8"/>
    <w:rsid w:val="4A02381D"/>
    <w:rsid w:val="4A0B35B5"/>
    <w:rsid w:val="4A186BB2"/>
    <w:rsid w:val="4A1C41B3"/>
    <w:rsid w:val="4A281B41"/>
    <w:rsid w:val="4A3605A8"/>
    <w:rsid w:val="4A3B2D3D"/>
    <w:rsid w:val="4A54324A"/>
    <w:rsid w:val="4A54394D"/>
    <w:rsid w:val="4A607B72"/>
    <w:rsid w:val="4A66609A"/>
    <w:rsid w:val="4A6C513B"/>
    <w:rsid w:val="4A7933B4"/>
    <w:rsid w:val="4A857FAB"/>
    <w:rsid w:val="4A86273E"/>
    <w:rsid w:val="4A89343A"/>
    <w:rsid w:val="4A897A9B"/>
    <w:rsid w:val="4AAC19DB"/>
    <w:rsid w:val="4AAF5028"/>
    <w:rsid w:val="4AB12282"/>
    <w:rsid w:val="4AC00FE3"/>
    <w:rsid w:val="4AD47F6B"/>
    <w:rsid w:val="4AE20E9F"/>
    <w:rsid w:val="4AE253FD"/>
    <w:rsid w:val="4AE729B3"/>
    <w:rsid w:val="4AEE3DA2"/>
    <w:rsid w:val="4B0610EB"/>
    <w:rsid w:val="4B0A7451"/>
    <w:rsid w:val="4B121E1D"/>
    <w:rsid w:val="4B271062"/>
    <w:rsid w:val="4B2E1A92"/>
    <w:rsid w:val="4B321EE0"/>
    <w:rsid w:val="4B333F16"/>
    <w:rsid w:val="4B3A3768"/>
    <w:rsid w:val="4B3A6FE7"/>
    <w:rsid w:val="4B3F63AB"/>
    <w:rsid w:val="4B42086F"/>
    <w:rsid w:val="4B45613C"/>
    <w:rsid w:val="4B4F3AEA"/>
    <w:rsid w:val="4B7324F9"/>
    <w:rsid w:val="4B775B45"/>
    <w:rsid w:val="4B7F4EEE"/>
    <w:rsid w:val="4B8B15F1"/>
    <w:rsid w:val="4BB40B47"/>
    <w:rsid w:val="4BBC5949"/>
    <w:rsid w:val="4BCD4180"/>
    <w:rsid w:val="4BD95ABB"/>
    <w:rsid w:val="4BDA4326"/>
    <w:rsid w:val="4BEF76EC"/>
    <w:rsid w:val="4C2F01CE"/>
    <w:rsid w:val="4C3B5EB7"/>
    <w:rsid w:val="4C3E067E"/>
    <w:rsid w:val="4C5E135D"/>
    <w:rsid w:val="4C6B4F7E"/>
    <w:rsid w:val="4C7008B4"/>
    <w:rsid w:val="4C806F95"/>
    <w:rsid w:val="4C8C3872"/>
    <w:rsid w:val="4C8D7ADF"/>
    <w:rsid w:val="4C8F6EBF"/>
    <w:rsid w:val="4C942727"/>
    <w:rsid w:val="4C9A4691"/>
    <w:rsid w:val="4CB22BAD"/>
    <w:rsid w:val="4CB37051"/>
    <w:rsid w:val="4CBE77A4"/>
    <w:rsid w:val="4CC0176E"/>
    <w:rsid w:val="4CCF550D"/>
    <w:rsid w:val="4CDE2E27"/>
    <w:rsid w:val="4CF113B0"/>
    <w:rsid w:val="4CF3744D"/>
    <w:rsid w:val="4D02531B"/>
    <w:rsid w:val="4D07114B"/>
    <w:rsid w:val="4D287476"/>
    <w:rsid w:val="4D423F31"/>
    <w:rsid w:val="4D431F19"/>
    <w:rsid w:val="4D4F4907"/>
    <w:rsid w:val="4D5B2DE2"/>
    <w:rsid w:val="4D785452"/>
    <w:rsid w:val="4D7926D0"/>
    <w:rsid w:val="4D7D31BB"/>
    <w:rsid w:val="4DA46DA9"/>
    <w:rsid w:val="4DA573A0"/>
    <w:rsid w:val="4DAD1CF2"/>
    <w:rsid w:val="4DDF79D2"/>
    <w:rsid w:val="4DEB7696"/>
    <w:rsid w:val="4DEF230B"/>
    <w:rsid w:val="4DF07E31"/>
    <w:rsid w:val="4E1A08D5"/>
    <w:rsid w:val="4E21623C"/>
    <w:rsid w:val="4E4734D4"/>
    <w:rsid w:val="4E4D25BD"/>
    <w:rsid w:val="4E631526"/>
    <w:rsid w:val="4E6D3230"/>
    <w:rsid w:val="4E880069"/>
    <w:rsid w:val="4E89579A"/>
    <w:rsid w:val="4E915170"/>
    <w:rsid w:val="4EBB21ED"/>
    <w:rsid w:val="4EBF3BF5"/>
    <w:rsid w:val="4ECC7F56"/>
    <w:rsid w:val="4EF91787"/>
    <w:rsid w:val="4EFC6521"/>
    <w:rsid w:val="4F042822"/>
    <w:rsid w:val="4F232E9B"/>
    <w:rsid w:val="4F251D5C"/>
    <w:rsid w:val="4F2A1121"/>
    <w:rsid w:val="4F2C6C47"/>
    <w:rsid w:val="4F3F0645"/>
    <w:rsid w:val="4F5D14F6"/>
    <w:rsid w:val="4F716D4F"/>
    <w:rsid w:val="4F7F321A"/>
    <w:rsid w:val="4F893989"/>
    <w:rsid w:val="4F8B5318"/>
    <w:rsid w:val="4F934F18"/>
    <w:rsid w:val="4F9F38BD"/>
    <w:rsid w:val="4FAA182F"/>
    <w:rsid w:val="4FB76E58"/>
    <w:rsid w:val="4FC21359"/>
    <w:rsid w:val="4FD04D00"/>
    <w:rsid w:val="4FDD62D7"/>
    <w:rsid w:val="50024FBE"/>
    <w:rsid w:val="501E2A33"/>
    <w:rsid w:val="503550A6"/>
    <w:rsid w:val="50485D02"/>
    <w:rsid w:val="50502E09"/>
    <w:rsid w:val="505521CD"/>
    <w:rsid w:val="50610B72"/>
    <w:rsid w:val="506D39BB"/>
    <w:rsid w:val="507020BB"/>
    <w:rsid w:val="50946380"/>
    <w:rsid w:val="50962F12"/>
    <w:rsid w:val="50BB0282"/>
    <w:rsid w:val="50BC224C"/>
    <w:rsid w:val="50C91DE8"/>
    <w:rsid w:val="50C9249B"/>
    <w:rsid w:val="50CF533F"/>
    <w:rsid w:val="50DE6667"/>
    <w:rsid w:val="50EF2622"/>
    <w:rsid w:val="51287979"/>
    <w:rsid w:val="51491D32"/>
    <w:rsid w:val="515F1555"/>
    <w:rsid w:val="516E79EA"/>
    <w:rsid w:val="516F72BF"/>
    <w:rsid w:val="517D7C2E"/>
    <w:rsid w:val="51912362"/>
    <w:rsid w:val="51B34E7A"/>
    <w:rsid w:val="51BC0756"/>
    <w:rsid w:val="51CB0999"/>
    <w:rsid w:val="51D27F79"/>
    <w:rsid w:val="51D64F02"/>
    <w:rsid w:val="51DE8826"/>
    <w:rsid w:val="51F7178E"/>
    <w:rsid w:val="52007CE1"/>
    <w:rsid w:val="52080DC5"/>
    <w:rsid w:val="520E4D2A"/>
    <w:rsid w:val="52137FBA"/>
    <w:rsid w:val="5218167A"/>
    <w:rsid w:val="52371B74"/>
    <w:rsid w:val="52443586"/>
    <w:rsid w:val="52466271"/>
    <w:rsid w:val="52522E68"/>
    <w:rsid w:val="525C3CE7"/>
    <w:rsid w:val="525E180D"/>
    <w:rsid w:val="525F5585"/>
    <w:rsid w:val="526A7A38"/>
    <w:rsid w:val="52933A77"/>
    <w:rsid w:val="529516C5"/>
    <w:rsid w:val="5295585F"/>
    <w:rsid w:val="52972F71"/>
    <w:rsid w:val="529B60BF"/>
    <w:rsid w:val="52A82A88"/>
    <w:rsid w:val="52B809B9"/>
    <w:rsid w:val="52BA32D9"/>
    <w:rsid w:val="52D310F0"/>
    <w:rsid w:val="52E16544"/>
    <w:rsid w:val="52E43953"/>
    <w:rsid w:val="53050103"/>
    <w:rsid w:val="5305147A"/>
    <w:rsid w:val="532540D9"/>
    <w:rsid w:val="532760A3"/>
    <w:rsid w:val="53335E7F"/>
    <w:rsid w:val="53395758"/>
    <w:rsid w:val="534D512E"/>
    <w:rsid w:val="536151A1"/>
    <w:rsid w:val="53784B50"/>
    <w:rsid w:val="539209AE"/>
    <w:rsid w:val="53970E50"/>
    <w:rsid w:val="53A3348E"/>
    <w:rsid w:val="53A802CA"/>
    <w:rsid w:val="53DA3115"/>
    <w:rsid w:val="53DD2C05"/>
    <w:rsid w:val="53E16F59"/>
    <w:rsid w:val="5402266C"/>
    <w:rsid w:val="540769C0"/>
    <w:rsid w:val="54243352"/>
    <w:rsid w:val="5428488A"/>
    <w:rsid w:val="542A33A9"/>
    <w:rsid w:val="542D593B"/>
    <w:rsid w:val="54420CBA"/>
    <w:rsid w:val="54530E20"/>
    <w:rsid w:val="545C0256"/>
    <w:rsid w:val="5468062A"/>
    <w:rsid w:val="546B6463"/>
    <w:rsid w:val="547D6C5E"/>
    <w:rsid w:val="54843081"/>
    <w:rsid w:val="548B08B3"/>
    <w:rsid w:val="5491037E"/>
    <w:rsid w:val="549F2ACC"/>
    <w:rsid w:val="54A0140A"/>
    <w:rsid w:val="54A86D6F"/>
    <w:rsid w:val="54D2203E"/>
    <w:rsid w:val="54E83610"/>
    <w:rsid w:val="54E87AB4"/>
    <w:rsid w:val="54F95460"/>
    <w:rsid w:val="55055F70"/>
    <w:rsid w:val="550D2661"/>
    <w:rsid w:val="552D196B"/>
    <w:rsid w:val="552E03B1"/>
    <w:rsid w:val="5536081F"/>
    <w:rsid w:val="55410F72"/>
    <w:rsid w:val="55454074"/>
    <w:rsid w:val="554A42CB"/>
    <w:rsid w:val="554F35B4"/>
    <w:rsid w:val="555E5313"/>
    <w:rsid w:val="55833339"/>
    <w:rsid w:val="5598367D"/>
    <w:rsid w:val="559E0172"/>
    <w:rsid w:val="55C0176E"/>
    <w:rsid w:val="55C263B9"/>
    <w:rsid w:val="55C37BD9"/>
    <w:rsid w:val="55D90967"/>
    <w:rsid w:val="55E0078B"/>
    <w:rsid w:val="55E77217"/>
    <w:rsid w:val="55EC0647"/>
    <w:rsid w:val="55F935FB"/>
    <w:rsid w:val="5604091D"/>
    <w:rsid w:val="56094A0A"/>
    <w:rsid w:val="56301712"/>
    <w:rsid w:val="563263D1"/>
    <w:rsid w:val="56404F20"/>
    <w:rsid w:val="56546D89"/>
    <w:rsid w:val="565C205C"/>
    <w:rsid w:val="56680CEF"/>
    <w:rsid w:val="566E5D97"/>
    <w:rsid w:val="5678295C"/>
    <w:rsid w:val="568032D0"/>
    <w:rsid w:val="56925F29"/>
    <w:rsid w:val="56A2292A"/>
    <w:rsid w:val="56C80241"/>
    <w:rsid w:val="56E07B48"/>
    <w:rsid w:val="56E11317"/>
    <w:rsid w:val="56E758A3"/>
    <w:rsid w:val="56FA3250"/>
    <w:rsid w:val="5721304E"/>
    <w:rsid w:val="57415677"/>
    <w:rsid w:val="5760619F"/>
    <w:rsid w:val="57727F03"/>
    <w:rsid w:val="578F4217"/>
    <w:rsid w:val="57931F59"/>
    <w:rsid w:val="57A012E6"/>
    <w:rsid w:val="57A8672B"/>
    <w:rsid w:val="57B662F7"/>
    <w:rsid w:val="57C84CF5"/>
    <w:rsid w:val="57D07D06"/>
    <w:rsid w:val="57D32355"/>
    <w:rsid w:val="57E642F4"/>
    <w:rsid w:val="57ED3A1D"/>
    <w:rsid w:val="57FFCF5C"/>
    <w:rsid w:val="5814296E"/>
    <w:rsid w:val="581F37ED"/>
    <w:rsid w:val="582500D5"/>
    <w:rsid w:val="58254B7B"/>
    <w:rsid w:val="582C6358"/>
    <w:rsid w:val="583D5AF7"/>
    <w:rsid w:val="58496ABB"/>
    <w:rsid w:val="58564D34"/>
    <w:rsid w:val="585711D8"/>
    <w:rsid w:val="58597CE7"/>
    <w:rsid w:val="585D2567"/>
    <w:rsid w:val="586E6522"/>
    <w:rsid w:val="58737CF7"/>
    <w:rsid w:val="5875165E"/>
    <w:rsid w:val="58907CDE"/>
    <w:rsid w:val="589457F1"/>
    <w:rsid w:val="58975A79"/>
    <w:rsid w:val="58C47EF0"/>
    <w:rsid w:val="58CD7612"/>
    <w:rsid w:val="58D07DF4"/>
    <w:rsid w:val="58E135C5"/>
    <w:rsid w:val="58E42D1D"/>
    <w:rsid w:val="58EA0A6D"/>
    <w:rsid w:val="58EA204C"/>
    <w:rsid w:val="58F85DEC"/>
    <w:rsid w:val="58FC1D80"/>
    <w:rsid w:val="58FD43EB"/>
    <w:rsid w:val="590B2A25"/>
    <w:rsid w:val="591470C9"/>
    <w:rsid w:val="5919583E"/>
    <w:rsid w:val="593418EF"/>
    <w:rsid w:val="59342973"/>
    <w:rsid w:val="593D15E3"/>
    <w:rsid w:val="593E4146"/>
    <w:rsid w:val="593E7CA2"/>
    <w:rsid w:val="596508EF"/>
    <w:rsid w:val="596811C3"/>
    <w:rsid w:val="59747B68"/>
    <w:rsid w:val="597F386C"/>
    <w:rsid w:val="59875AED"/>
    <w:rsid w:val="598B1DEB"/>
    <w:rsid w:val="599D70BF"/>
    <w:rsid w:val="59A15A68"/>
    <w:rsid w:val="59A46391"/>
    <w:rsid w:val="59C363FA"/>
    <w:rsid w:val="59CF4D9E"/>
    <w:rsid w:val="59EE798A"/>
    <w:rsid w:val="59EF316C"/>
    <w:rsid w:val="59FF1BC8"/>
    <w:rsid w:val="5A040EEC"/>
    <w:rsid w:val="5A0D59FE"/>
    <w:rsid w:val="5A105AE3"/>
    <w:rsid w:val="5A210913"/>
    <w:rsid w:val="5A284604"/>
    <w:rsid w:val="5A296BA4"/>
    <w:rsid w:val="5A2D7EDB"/>
    <w:rsid w:val="5A3410A5"/>
    <w:rsid w:val="5A3541BE"/>
    <w:rsid w:val="5A3D1234"/>
    <w:rsid w:val="5A4232B4"/>
    <w:rsid w:val="5A4A08C9"/>
    <w:rsid w:val="5A5B2AD6"/>
    <w:rsid w:val="5A674E4E"/>
    <w:rsid w:val="5A690D4F"/>
    <w:rsid w:val="5A6D3B07"/>
    <w:rsid w:val="5A71705C"/>
    <w:rsid w:val="5A8738CB"/>
    <w:rsid w:val="5A9000B3"/>
    <w:rsid w:val="5A975C1F"/>
    <w:rsid w:val="5A9D30EE"/>
    <w:rsid w:val="5AAE6CBD"/>
    <w:rsid w:val="5AC85246"/>
    <w:rsid w:val="5AD61FA7"/>
    <w:rsid w:val="5AD7F101"/>
    <w:rsid w:val="5AFF6D9E"/>
    <w:rsid w:val="5B1040ED"/>
    <w:rsid w:val="5B2D6E90"/>
    <w:rsid w:val="5B38770F"/>
    <w:rsid w:val="5B57504B"/>
    <w:rsid w:val="5B6836FC"/>
    <w:rsid w:val="5B7041BF"/>
    <w:rsid w:val="5B7315EC"/>
    <w:rsid w:val="5B7B6BE9"/>
    <w:rsid w:val="5B874DA6"/>
    <w:rsid w:val="5B89F241"/>
    <w:rsid w:val="5B9B14AD"/>
    <w:rsid w:val="5BA1209E"/>
    <w:rsid w:val="5BA67D81"/>
    <w:rsid w:val="5BC1508A"/>
    <w:rsid w:val="5BCF552A"/>
    <w:rsid w:val="5BDB7A2A"/>
    <w:rsid w:val="5BEA2363"/>
    <w:rsid w:val="5BF40312"/>
    <w:rsid w:val="5C074CC3"/>
    <w:rsid w:val="5C1B16BD"/>
    <w:rsid w:val="5C294131"/>
    <w:rsid w:val="5C2D3FFE"/>
    <w:rsid w:val="5C2E3092"/>
    <w:rsid w:val="5C34586C"/>
    <w:rsid w:val="5C3867C8"/>
    <w:rsid w:val="5C3D7617"/>
    <w:rsid w:val="5C6F4617"/>
    <w:rsid w:val="5C76653E"/>
    <w:rsid w:val="5C857A2A"/>
    <w:rsid w:val="5C8E0F41"/>
    <w:rsid w:val="5C8E2A25"/>
    <w:rsid w:val="5C9B365E"/>
    <w:rsid w:val="5CA04AAB"/>
    <w:rsid w:val="5CC8088B"/>
    <w:rsid w:val="5CDD5A24"/>
    <w:rsid w:val="5CEBEE2A"/>
    <w:rsid w:val="5CF3222E"/>
    <w:rsid w:val="5CFC40FC"/>
    <w:rsid w:val="5D011713"/>
    <w:rsid w:val="5D094A6B"/>
    <w:rsid w:val="5D156F6C"/>
    <w:rsid w:val="5D1B0B3B"/>
    <w:rsid w:val="5D1F603D"/>
    <w:rsid w:val="5D3D237D"/>
    <w:rsid w:val="5D4B5084"/>
    <w:rsid w:val="5D541174"/>
    <w:rsid w:val="5D5606A6"/>
    <w:rsid w:val="5D6879E4"/>
    <w:rsid w:val="5D6B3790"/>
    <w:rsid w:val="5D7B5E65"/>
    <w:rsid w:val="5D9B1B67"/>
    <w:rsid w:val="5DA7203B"/>
    <w:rsid w:val="5DB50C85"/>
    <w:rsid w:val="5DB93D9B"/>
    <w:rsid w:val="5DBE1254"/>
    <w:rsid w:val="5DC21AC7"/>
    <w:rsid w:val="5DCF7A63"/>
    <w:rsid w:val="5DDA2EF0"/>
    <w:rsid w:val="5DDB079D"/>
    <w:rsid w:val="5DDC0C15"/>
    <w:rsid w:val="5DE30C0D"/>
    <w:rsid w:val="5DF23751"/>
    <w:rsid w:val="5DF71122"/>
    <w:rsid w:val="5DF74E99"/>
    <w:rsid w:val="5DFF7A62"/>
    <w:rsid w:val="5E280F21"/>
    <w:rsid w:val="5E2C499D"/>
    <w:rsid w:val="5E413D91"/>
    <w:rsid w:val="5E4F4700"/>
    <w:rsid w:val="5E7DDAAE"/>
    <w:rsid w:val="5E820631"/>
    <w:rsid w:val="5E8741AC"/>
    <w:rsid w:val="5E9B1025"/>
    <w:rsid w:val="5E9E38C2"/>
    <w:rsid w:val="5EA762EA"/>
    <w:rsid w:val="5EB64C3B"/>
    <w:rsid w:val="5ED16751"/>
    <w:rsid w:val="5EEA6266"/>
    <w:rsid w:val="5EF808F3"/>
    <w:rsid w:val="5F04373C"/>
    <w:rsid w:val="5F0456A5"/>
    <w:rsid w:val="5F0B4ACB"/>
    <w:rsid w:val="5F186C91"/>
    <w:rsid w:val="5F1B695F"/>
    <w:rsid w:val="5F2711D9"/>
    <w:rsid w:val="5F2D60B8"/>
    <w:rsid w:val="5F2E65EE"/>
    <w:rsid w:val="5F2F5331"/>
    <w:rsid w:val="5F47113D"/>
    <w:rsid w:val="5F5D4BFA"/>
    <w:rsid w:val="5F681F1D"/>
    <w:rsid w:val="5F6871C4"/>
    <w:rsid w:val="5F6B5569"/>
    <w:rsid w:val="5F6BF7AE"/>
    <w:rsid w:val="5F6F5B5F"/>
    <w:rsid w:val="5F8A66AD"/>
    <w:rsid w:val="5F8B293F"/>
    <w:rsid w:val="5FA6034F"/>
    <w:rsid w:val="5FAA6092"/>
    <w:rsid w:val="5FAC1F32"/>
    <w:rsid w:val="5FAD1FE1"/>
    <w:rsid w:val="5FB567E4"/>
    <w:rsid w:val="5FDA68EF"/>
    <w:rsid w:val="5FDF4A1C"/>
    <w:rsid w:val="5FE1C757"/>
    <w:rsid w:val="5FEE499C"/>
    <w:rsid w:val="5FF66446"/>
    <w:rsid w:val="5FF6BAB8"/>
    <w:rsid w:val="5FFB13B4"/>
    <w:rsid w:val="5FFF19FA"/>
    <w:rsid w:val="60385B0F"/>
    <w:rsid w:val="603911C4"/>
    <w:rsid w:val="603B26DF"/>
    <w:rsid w:val="603D3EBE"/>
    <w:rsid w:val="6051475F"/>
    <w:rsid w:val="60600490"/>
    <w:rsid w:val="6065020A"/>
    <w:rsid w:val="6065307F"/>
    <w:rsid w:val="6078204E"/>
    <w:rsid w:val="60BD7239"/>
    <w:rsid w:val="60C76EFB"/>
    <w:rsid w:val="60D82A72"/>
    <w:rsid w:val="613A1697"/>
    <w:rsid w:val="61493688"/>
    <w:rsid w:val="61521DCC"/>
    <w:rsid w:val="61573FF7"/>
    <w:rsid w:val="6162299C"/>
    <w:rsid w:val="6163767F"/>
    <w:rsid w:val="61695AD8"/>
    <w:rsid w:val="617422C1"/>
    <w:rsid w:val="61932B55"/>
    <w:rsid w:val="61A426DB"/>
    <w:rsid w:val="61A7469D"/>
    <w:rsid w:val="61B825BC"/>
    <w:rsid w:val="61BE4DEC"/>
    <w:rsid w:val="61CC7619"/>
    <w:rsid w:val="61D31423"/>
    <w:rsid w:val="61D54F1C"/>
    <w:rsid w:val="61E31936"/>
    <w:rsid w:val="620E53F5"/>
    <w:rsid w:val="62135B7D"/>
    <w:rsid w:val="621A5D58"/>
    <w:rsid w:val="621F0147"/>
    <w:rsid w:val="622C5560"/>
    <w:rsid w:val="62337403"/>
    <w:rsid w:val="623C4F9B"/>
    <w:rsid w:val="62437E29"/>
    <w:rsid w:val="62443A91"/>
    <w:rsid w:val="6271733B"/>
    <w:rsid w:val="62792788"/>
    <w:rsid w:val="628A1CCE"/>
    <w:rsid w:val="62957FCE"/>
    <w:rsid w:val="62BF00A6"/>
    <w:rsid w:val="62C5728E"/>
    <w:rsid w:val="62D41677"/>
    <w:rsid w:val="62E439ED"/>
    <w:rsid w:val="62E55633"/>
    <w:rsid w:val="62F20436"/>
    <w:rsid w:val="62F431F1"/>
    <w:rsid w:val="631A352E"/>
    <w:rsid w:val="63212B0F"/>
    <w:rsid w:val="634A0986"/>
    <w:rsid w:val="6359643E"/>
    <w:rsid w:val="63616F95"/>
    <w:rsid w:val="63780255"/>
    <w:rsid w:val="63897AFB"/>
    <w:rsid w:val="638A0F04"/>
    <w:rsid w:val="639C2256"/>
    <w:rsid w:val="63AF73EE"/>
    <w:rsid w:val="63C4329E"/>
    <w:rsid w:val="63C6697B"/>
    <w:rsid w:val="63C90AB0"/>
    <w:rsid w:val="63D556A7"/>
    <w:rsid w:val="63D960BA"/>
    <w:rsid w:val="63E65025"/>
    <w:rsid w:val="63FF5105"/>
    <w:rsid w:val="64201300"/>
    <w:rsid w:val="64340532"/>
    <w:rsid w:val="644A4A48"/>
    <w:rsid w:val="64800672"/>
    <w:rsid w:val="64823C8A"/>
    <w:rsid w:val="64962FBD"/>
    <w:rsid w:val="649E3CEB"/>
    <w:rsid w:val="64C03C2B"/>
    <w:rsid w:val="64C33752"/>
    <w:rsid w:val="64CD1105"/>
    <w:rsid w:val="64D145EB"/>
    <w:rsid w:val="64D2036D"/>
    <w:rsid w:val="64F85DF1"/>
    <w:rsid w:val="6502545F"/>
    <w:rsid w:val="65064BCC"/>
    <w:rsid w:val="651139C3"/>
    <w:rsid w:val="65226FAD"/>
    <w:rsid w:val="652E65D2"/>
    <w:rsid w:val="652F3A2E"/>
    <w:rsid w:val="65402FF4"/>
    <w:rsid w:val="65562818"/>
    <w:rsid w:val="655D5954"/>
    <w:rsid w:val="656245D0"/>
    <w:rsid w:val="656C007D"/>
    <w:rsid w:val="656E4F62"/>
    <w:rsid w:val="657D1F2D"/>
    <w:rsid w:val="65936139"/>
    <w:rsid w:val="659D3FA3"/>
    <w:rsid w:val="65A13A93"/>
    <w:rsid w:val="65A25A5D"/>
    <w:rsid w:val="65A74978"/>
    <w:rsid w:val="65B47551"/>
    <w:rsid w:val="65BA4B55"/>
    <w:rsid w:val="65BA5304"/>
    <w:rsid w:val="65BD668A"/>
    <w:rsid w:val="65CD0D2C"/>
    <w:rsid w:val="65CD59F4"/>
    <w:rsid w:val="65F53DDF"/>
    <w:rsid w:val="65FF0425"/>
    <w:rsid w:val="66003E65"/>
    <w:rsid w:val="660F11AD"/>
    <w:rsid w:val="661C0957"/>
    <w:rsid w:val="661E7B3A"/>
    <w:rsid w:val="663A04AD"/>
    <w:rsid w:val="663A7A43"/>
    <w:rsid w:val="666845B1"/>
    <w:rsid w:val="666A3850"/>
    <w:rsid w:val="667B5426"/>
    <w:rsid w:val="667B6324"/>
    <w:rsid w:val="66884C53"/>
    <w:rsid w:val="668F1B3D"/>
    <w:rsid w:val="66950A52"/>
    <w:rsid w:val="66992C53"/>
    <w:rsid w:val="66B5671E"/>
    <w:rsid w:val="66D81D68"/>
    <w:rsid w:val="66F13DA0"/>
    <w:rsid w:val="6703252B"/>
    <w:rsid w:val="670422D4"/>
    <w:rsid w:val="67191D4F"/>
    <w:rsid w:val="672E4E33"/>
    <w:rsid w:val="672FEB78"/>
    <w:rsid w:val="674534CD"/>
    <w:rsid w:val="674A1F19"/>
    <w:rsid w:val="6758112B"/>
    <w:rsid w:val="676E0A92"/>
    <w:rsid w:val="677A0A3F"/>
    <w:rsid w:val="678A0645"/>
    <w:rsid w:val="679D472E"/>
    <w:rsid w:val="67A90FCF"/>
    <w:rsid w:val="67AB0BF9"/>
    <w:rsid w:val="67C27CF0"/>
    <w:rsid w:val="67C51FCF"/>
    <w:rsid w:val="67CF6050"/>
    <w:rsid w:val="67D6379C"/>
    <w:rsid w:val="67D77C40"/>
    <w:rsid w:val="67FD341E"/>
    <w:rsid w:val="681C38A5"/>
    <w:rsid w:val="68232E85"/>
    <w:rsid w:val="682B7F8C"/>
    <w:rsid w:val="683F2481"/>
    <w:rsid w:val="68422696"/>
    <w:rsid w:val="68444BA9"/>
    <w:rsid w:val="68470323"/>
    <w:rsid w:val="68510EF6"/>
    <w:rsid w:val="685621CB"/>
    <w:rsid w:val="68751207"/>
    <w:rsid w:val="6881666A"/>
    <w:rsid w:val="68833924"/>
    <w:rsid w:val="688E1831"/>
    <w:rsid w:val="68BB20CF"/>
    <w:rsid w:val="68BE61E2"/>
    <w:rsid w:val="68CF6B69"/>
    <w:rsid w:val="68E11452"/>
    <w:rsid w:val="68E21E29"/>
    <w:rsid w:val="68E5013A"/>
    <w:rsid w:val="68EF1031"/>
    <w:rsid w:val="68F16ADF"/>
    <w:rsid w:val="68F20AA9"/>
    <w:rsid w:val="68FBF602"/>
    <w:rsid w:val="69020CEC"/>
    <w:rsid w:val="691646B4"/>
    <w:rsid w:val="692A1886"/>
    <w:rsid w:val="69335A4E"/>
    <w:rsid w:val="693410C2"/>
    <w:rsid w:val="695D4175"/>
    <w:rsid w:val="696A638F"/>
    <w:rsid w:val="697274F4"/>
    <w:rsid w:val="697B0A9F"/>
    <w:rsid w:val="697F6AB3"/>
    <w:rsid w:val="69872FA0"/>
    <w:rsid w:val="698C05B6"/>
    <w:rsid w:val="698E07D2"/>
    <w:rsid w:val="69985F69"/>
    <w:rsid w:val="69BF708E"/>
    <w:rsid w:val="69C02956"/>
    <w:rsid w:val="69CE2946"/>
    <w:rsid w:val="69CF5407"/>
    <w:rsid w:val="69D4107D"/>
    <w:rsid w:val="69E15441"/>
    <w:rsid w:val="69E4459B"/>
    <w:rsid w:val="69FA3DE4"/>
    <w:rsid w:val="6A024D1C"/>
    <w:rsid w:val="6A074F05"/>
    <w:rsid w:val="6A143C4B"/>
    <w:rsid w:val="6A1605F7"/>
    <w:rsid w:val="6A192D06"/>
    <w:rsid w:val="6A206FEF"/>
    <w:rsid w:val="6A44090C"/>
    <w:rsid w:val="6A493ECB"/>
    <w:rsid w:val="6A5756F2"/>
    <w:rsid w:val="6A5C49BB"/>
    <w:rsid w:val="6A667E2D"/>
    <w:rsid w:val="6A682DD1"/>
    <w:rsid w:val="6A6A1CA2"/>
    <w:rsid w:val="6A6A6737"/>
    <w:rsid w:val="6A814933"/>
    <w:rsid w:val="6A8264D3"/>
    <w:rsid w:val="6A9E4A45"/>
    <w:rsid w:val="6AAF61F3"/>
    <w:rsid w:val="6AC36259"/>
    <w:rsid w:val="6AED1528"/>
    <w:rsid w:val="6AF16F22"/>
    <w:rsid w:val="6AF91C7B"/>
    <w:rsid w:val="6B024363"/>
    <w:rsid w:val="6B1F6857"/>
    <w:rsid w:val="6B225676"/>
    <w:rsid w:val="6B2B5474"/>
    <w:rsid w:val="6B2F0327"/>
    <w:rsid w:val="6B33678B"/>
    <w:rsid w:val="6B5942FA"/>
    <w:rsid w:val="6B777044"/>
    <w:rsid w:val="6BA47930"/>
    <w:rsid w:val="6BA50055"/>
    <w:rsid w:val="6BA9368F"/>
    <w:rsid w:val="6BBC2AED"/>
    <w:rsid w:val="6BCC055A"/>
    <w:rsid w:val="6BD74513"/>
    <w:rsid w:val="6BDB33E5"/>
    <w:rsid w:val="6BDD1D01"/>
    <w:rsid w:val="6BE21F76"/>
    <w:rsid w:val="6BEF307E"/>
    <w:rsid w:val="6BFA214F"/>
    <w:rsid w:val="6C1338EE"/>
    <w:rsid w:val="6C446F2F"/>
    <w:rsid w:val="6C4711AD"/>
    <w:rsid w:val="6C5C055A"/>
    <w:rsid w:val="6C5F32E0"/>
    <w:rsid w:val="6C612657"/>
    <w:rsid w:val="6C805D14"/>
    <w:rsid w:val="6C9250F4"/>
    <w:rsid w:val="6C9768B4"/>
    <w:rsid w:val="6C9A748E"/>
    <w:rsid w:val="6CB0280D"/>
    <w:rsid w:val="6CBC2AF7"/>
    <w:rsid w:val="6CD72490"/>
    <w:rsid w:val="6CE93F71"/>
    <w:rsid w:val="6CF22E26"/>
    <w:rsid w:val="6CF84761"/>
    <w:rsid w:val="6CFA7F2C"/>
    <w:rsid w:val="6D033285"/>
    <w:rsid w:val="6D0843F7"/>
    <w:rsid w:val="6D1504AB"/>
    <w:rsid w:val="6D1902BC"/>
    <w:rsid w:val="6D2F1292"/>
    <w:rsid w:val="6D490456"/>
    <w:rsid w:val="6D4A4A10"/>
    <w:rsid w:val="6D5E4333"/>
    <w:rsid w:val="6D69AC00"/>
    <w:rsid w:val="6D761672"/>
    <w:rsid w:val="6D786658"/>
    <w:rsid w:val="6D87299A"/>
    <w:rsid w:val="6D87532F"/>
    <w:rsid w:val="6D875C64"/>
    <w:rsid w:val="6D901EDF"/>
    <w:rsid w:val="6DBD78DD"/>
    <w:rsid w:val="6DC57774"/>
    <w:rsid w:val="6DE74E42"/>
    <w:rsid w:val="6DEA31CD"/>
    <w:rsid w:val="6DF277B3"/>
    <w:rsid w:val="6DFC0282"/>
    <w:rsid w:val="6DFC39FA"/>
    <w:rsid w:val="6DFC78CA"/>
    <w:rsid w:val="6E02184D"/>
    <w:rsid w:val="6E162B44"/>
    <w:rsid w:val="6E1C105D"/>
    <w:rsid w:val="6E2039C3"/>
    <w:rsid w:val="6E28020B"/>
    <w:rsid w:val="6E2E1166"/>
    <w:rsid w:val="6E2E7E8E"/>
    <w:rsid w:val="6E301E58"/>
    <w:rsid w:val="6E4E22DE"/>
    <w:rsid w:val="6E5478D1"/>
    <w:rsid w:val="6E6715F2"/>
    <w:rsid w:val="6E7837FF"/>
    <w:rsid w:val="6E97570D"/>
    <w:rsid w:val="6E990FFB"/>
    <w:rsid w:val="6EA8205E"/>
    <w:rsid w:val="6EA96D85"/>
    <w:rsid w:val="6EBC6B95"/>
    <w:rsid w:val="6EBD1446"/>
    <w:rsid w:val="6EBF4F8A"/>
    <w:rsid w:val="6ED15F32"/>
    <w:rsid w:val="6ED6693F"/>
    <w:rsid w:val="6EDD3662"/>
    <w:rsid w:val="6EF06C9C"/>
    <w:rsid w:val="6EF2710D"/>
    <w:rsid w:val="6EF686D5"/>
    <w:rsid w:val="6EFF7A7C"/>
    <w:rsid w:val="6F0B6DCF"/>
    <w:rsid w:val="6F186527"/>
    <w:rsid w:val="6F1F1ECC"/>
    <w:rsid w:val="6F3F733F"/>
    <w:rsid w:val="6F547DC8"/>
    <w:rsid w:val="6F5558EE"/>
    <w:rsid w:val="6F6618A9"/>
    <w:rsid w:val="6F6B6EC0"/>
    <w:rsid w:val="6F766DA4"/>
    <w:rsid w:val="6F7B5355"/>
    <w:rsid w:val="6FA348AB"/>
    <w:rsid w:val="6FBBF74E"/>
    <w:rsid w:val="6FC82564"/>
    <w:rsid w:val="6FD26F3F"/>
    <w:rsid w:val="6FD809F9"/>
    <w:rsid w:val="6FDA1223"/>
    <w:rsid w:val="6FDE3E1D"/>
    <w:rsid w:val="6FFF24F7"/>
    <w:rsid w:val="70136494"/>
    <w:rsid w:val="702552C0"/>
    <w:rsid w:val="70270D6C"/>
    <w:rsid w:val="703802C8"/>
    <w:rsid w:val="704F5D79"/>
    <w:rsid w:val="706C23B7"/>
    <w:rsid w:val="706F47B1"/>
    <w:rsid w:val="70756724"/>
    <w:rsid w:val="708A0288"/>
    <w:rsid w:val="708F5B07"/>
    <w:rsid w:val="70A3746D"/>
    <w:rsid w:val="70A42689"/>
    <w:rsid w:val="70BE33D2"/>
    <w:rsid w:val="70C76585"/>
    <w:rsid w:val="70CD39A9"/>
    <w:rsid w:val="70D80585"/>
    <w:rsid w:val="70DB46B5"/>
    <w:rsid w:val="70E60FFB"/>
    <w:rsid w:val="70F31662"/>
    <w:rsid w:val="70FA7A96"/>
    <w:rsid w:val="70FC0717"/>
    <w:rsid w:val="70FF5B11"/>
    <w:rsid w:val="7141612A"/>
    <w:rsid w:val="714173E9"/>
    <w:rsid w:val="71514A07"/>
    <w:rsid w:val="71655B6B"/>
    <w:rsid w:val="718A7AD1"/>
    <w:rsid w:val="718D5813"/>
    <w:rsid w:val="718F2DF7"/>
    <w:rsid w:val="71BC3A02"/>
    <w:rsid w:val="71CB1E97"/>
    <w:rsid w:val="71D074AE"/>
    <w:rsid w:val="71D53C8A"/>
    <w:rsid w:val="71EC32CB"/>
    <w:rsid w:val="71ED251E"/>
    <w:rsid w:val="71F92EA9"/>
    <w:rsid w:val="71FC1DBA"/>
    <w:rsid w:val="71FE7EC8"/>
    <w:rsid w:val="72057C25"/>
    <w:rsid w:val="722B0FD9"/>
    <w:rsid w:val="723764DA"/>
    <w:rsid w:val="7238402E"/>
    <w:rsid w:val="725400DF"/>
    <w:rsid w:val="72633BAD"/>
    <w:rsid w:val="726C5B27"/>
    <w:rsid w:val="729624A5"/>
    <w:rsid w:val="72A1574A"/>
    <w:rsid w:val="72B312A9"/>
    <w:rsid w:val="72B8066E"/>
    <w:rsid w:val="72BB015E"/>
    <w:rsid w:val="72C74D55"/>
    <w:rsid w:val="72D75819"/>
    <w:rsid w:val="72DB610A"/>
    <w:rsid w:val="72DE7FB3"/>
    <w:rsid w:val="72F37330"/>
    <w:rsid w:val="72F62F44"/>
    <w:rsid w:val="72FF3793"/>
    <w:rsid w:val="73074602"/>
    <w:rsid w:val="731A215E"/>
    <w:rsid w:val="731D1633"/>
    <w:rsid w:val="73243F55"/>
    <w:rsid w:val="733A0D89"/>
    <w:rsid w:val="73467A28"/>
    <w:rsid w:val="7355410F"/>
    <w:rsid w:val="735C158F"/>
    <w:rsid w:val="73AC484D"/>
    <w:rsid w:val="73BC23E0"/>
    <w:rsid w:val="73D21D3D"/>
    <w:rsid w:val="73D61F49"/>
    <w:rsid w:val="73DA0946"/>
    <w:rsid w:val="73DC038C"/>
    <w:rsid w:val="73DC2DCE"/>
    <w:rsid w:val="73F85011"/>
    <w:rsid w:val="73F86752"/>
    <w:rsid w:val="74114D30"/>
    <w:rsid w:val="741236BC"/>
    <w:rsid w:val="7419513C"/>
    <w:rsid w:val="7422049D"/>
    <w:rsid w:val="744523D5"/>
    <w:rsid w:val="74681C20"/>
    <w:rsid w:val="746C75DF"/>
    <w:rsid w:val="746D093B"/>
    <w:rsid w:val="74736E46"/>
    <w:rsid w:val="748051BB"/>
    <w:rsid w:val="748527D2"/>
    <w:rsid w:val="74A97F50"/>
    <w:rsid w:val="74C67F6D"/>
    <w:rsid w:val="74CA6436"/>
    <w:rsid w:val="74CE7B18"/>
    <w:rsid w:val="74D13C69"/>
    <w:rsid w:val="74DB275C"/>
    <w:rsid w:val="74DF4D01"/>
    <w:rsid w:val="74E80C35"/>
    <w:rsid w:val="750D75AE"/>
    <w:rsid w:val="750E6C6B"/>
    <w:rsid w:val="751F6782"/>
    <w:rsid w:val="75251016"/>
    <w:rsid w:val="752732F1"/>
    <w:rsid w:val="75363ACC"/>
    <w:rsid w:val="755651FF"/>
    <w:rsid w:val="755A3C5E"/>
    <w:rsid w:val="75660855"/>
    <w:rsid w:val="756B594D"/>
    <w:rsid w:val="756C44E1"/>
    <w:rsid w:val="75741AFD"/>
    <w:rsid w:val="75826D11"/>
    <w:rsid w:val="75901B5B"/>
    <w:rsid w:val="75956A44"/>
    <w:rsid w:val="759E1D9D"/>
    <w:rsid w:val="75B47057"/>
    <w:rsid w:val="75BE5F9B"/>
    <w:rsid w:val="75C55422"/>
    <w:rsid w:val="75C95155"/>
    <w:rsid w:val="75F2077E"/>
    <w:rsid w:val="75FEB966"/>
    <w:rsid w:val="760D3B3A"/>
    <w:rsid w:val="762E4CA8"/>
    <w:rsid w:val="76422A25"/>
    <w:rsid w:val="764566BC"/>
    <w:rsid w:val="764741E2"/>
    <w:rsid w:val="764B6223"/>
    <w:rsid w:val="764E1F9B"/>
    <w:rsid w:val="7657019E"/>
    <w:rsid w:val="76611C1D"/>
    <w:rsid w:val="766C59F7"/>
    <w:rsid w:val="767568EF"/>
    <w:rsid w:val="7680773A"/>
    <w:rsid w:val="76864343"/>
    <w:rsid w:val="768E1E11"/>
    <w:rsid w:val="768F6393"/>
    <w:rsid w:val="76963CCF"/>
    <w:rsid w:val="769B008A"/>
    <w:rsid w:val="76A15A42"/>
    <w:rsid w:val="76C901FF"/>
    <w:rsid w:val="76D264FC"/>
    <w:rsid w:val="76D43C9D"/>
    <w:rsid w:val="76D809AC"/>
    <w:rsid w:val="76F459ED"/>
    <w:rsid w:val="77091DB7"/>
    <w:rsid w:val="771255B3"/>
    <w:rsid w:val="771542E1"/>
    <w:rsid w:val="77246E8B"/>
    <w:rsid w:val="772E6F33"/>
    <w:rsid w:val="773A3D47"/>
    <w:rsid w:val="774828B9"/>
    <w:rsid w:val="774A28C3"/>
    <w:rsid w:val="775A7F45"/>
    <w:rsid w:val="77630DBE"/>
    <w:rsid w:val="77774595"/>
    <w:rsid w:val="777E11F7"/>
    <w:rsid w:val="77843214"/>
    <w:rsid w:val="77A25449"/>
    <w:rsid w:val="77AF5360"/>
    <w:rsid w:val="77C17FC5"/>
    <w:rsid w:val="77D01FB6"/>
    <w:rsid w:val="77D777E8"/>
    <w:rsid w:val="77E61CF4"/>
    <w:rsid w:val="77E6C40C"/>
    <w:rsid w:val="77F22415"/>
    <w:rsid w:val="77FA6246"/>
    <w:rsid w:val="77FB3DF6"/>
    <w:rsid w:val="780E2663"/>
    <w:rsid w:val="7823273E"/>
    <w:rsid w:val="782F4F2E"/>
    <w:rsid w:val="78931961"/>
    <w:rsid w:val="78A148CA"/>
    <w:rsid w:val="78BC253A"/>
    <w:rsid w:val="78BE4504"/>
    <w:rsid w:val="78C25DA2"/>
    <w:rsid w:val="78C30BD1"/>
    <w:rsid w:val="78C95383"/>
    <w:rsid w:val="78D16425"/>
    <w:rsid w:val="78F079E2"/>
    <w:rsid w:val="79017606"/>
    <w:rsid w:val="79052133"/>
    <w:rsid w:val="79075EAB"/>
    <w:rsid w:val="79116D2A"/>
    <w:rsid w:val="79246A5D"/>
    <w:rsid w:val="792A63A4"/>
    <w:rsid w:val="79A94DF4"/>
    <w:rsid w:val="79CE33EF"/>
    <w:rsid w:val="79D25AA5"/>
    <w:rsid w:val="79F53F55"/>
    <w:rsid w:val="7A0E199E"/>
    <w:rsid w:val="7A122D59"/>
    <w:rsid w:val="7A4948D2"/>
    <w:rsid w:val="7A4A42A1"/>
    <w:rsid w:val="7A76223E"/>
    <w:rsid w:val="7AA80FC8"/>
    <w:rsid w:val="7AB314B0"/>
    <w:rsid w:val="7AB9577A"/>
    <w:rsid w:val="7ACC3135"/>
    <w:rsid w:val="7AD24297"/>
    <w:rsid w:val="7AEF6BF7"/>
    <w:rsid w:val="7AF95335"/>
    <w:rsid w:val="7B0E6CA7"/>
    <w:rsid w:val="7B1D7C08"/>
    <w:rsid w:val="7B254D9A"/>
    <w:rsid w:val="7B446CBB"/>
    <w:rsid w:val="7B474C85"/>
    <w:rsid w:val="7B7B048A"/>
    <w:rsid w:val="7B816A0A"/>
    <w:rsid w:val="7B8DC5BF"/>
    <w:rsid w:val="7B991273"/>
    <w:rsid w:val="7BA9149B"/>
    <w:rsid w:val="7BC053F6"/>
    <w:rsid w:val="7BCE0DF2"/>
    <w:rsid w:val="7BD51A9E"/>
    <w:rsid w:val="7BE10C35"/>
    <w:rsid w:val="7BF66215"/>
    <w:rsid w:val="7BF7188C"/>
    <w:rsid w:val="7BFF10BB"/>
    <w:rsid w:val="7BFF6368"/>
    <w:rsid w:val="7C093CE8"/>
    <w:rsid w:val="7C0F0AD8"/>
    <w:rsid w:val="7C171A09"/>
    <w:rsid w:val="7C195991"/>
    <w:rsid w:val="7C2D2E5E"/>
    <w:rsid w:val="7C331E95"/>
    <w:rsid w:val="7C570FE3"/>
    <w:rsid w:val="7C7E090C"/>
    <w:rsid w:val="7C7E237D"/>
    <w:rsid w:val="7C8D66C7"/>
    <w:rsid w:val="7C957E8A"/>
    <w:rsid w:val="7C964F84"/>
    <w:rsid w:val="7C9932BE"/>
    <w:rsid w:val="7CAA7279"/>
    <w:rsid w:val="7CDB7433"/>
    <w:rsid w:val="7CE85FF3"/>
    <w:rsid w:val="7CEF7382"/>
    <w:rsid w:val="7CF14EA8"/>
    <w:rsid w:val="7CFA5489"/>
    <w:rsid w:val="7CFF60E3"/>
    <w:rsid w:val="7D0163B1"/>
    <w:rsid w:val="7D250FF6"/>
    <w:rsid w:val="7D256900"/>
    <w:rsid w:val="7D292894"/>
    <w:rsid w:val="7D3D6A78"/>
    <w:rsid w:val="7D3F77E3"/>
    <w:rsid w:val="7D426EE7"/>
    <w:rsid w:val="7D434BA5"/>
    <w:rsid w:val="7D6869EF"/>
    <w:rsid w:val="7D697134"/>
    <w:rsid w:val="7D7F1C62"/>
    <w:rsid w:val="7D9DB924"/>
    <w:rsid w:val="7DAC5273"/>
    <w:rsid w:val="7DB87774"/>
    <w:rsid w:val="7DBF41DB"/>
    <w:rsid w:val="7DD56578"/>
    <w:rsid w:val="7DE56851"/>
    <w:rsid w:val="7DF33F84"/>
    <w:rsid w:val="7DFF4B1C"/>
    <w:rsid w:val="7E0A558D"/>
    <w:rsid w:val="7E0D1B9F"/>
    <w:rsid w:val="7E4234E1"/>
    <w:rsid w:val="7E434FB0"/>
    <w:rsid w:val="7E4454AB"/>
    <w:rsid w:val="7E492AC2"/>
    <w:rsid w:val="7E494870"/>
    <w:rsid w:val="7E4F247D"/>
    <w:rsid w:val="7E66123A"/>
    <w:rsid w:val="7E6644EF"/>
    <w:rsid w:val="7E6F797B"/>
    <w:rsid w:val="7E8E4A25"/>
    <w:rsid w:val="7E8F55C4"/>
    <w:rsid w:val="7EA02E5E"/>
    <w:rsid w:val="7EAA17B2"/>
    <w:rsid w:val="7EAD3051"/>
    <w:rsid w:val="7ED92098"/>
    <w:rsid w:val="7ED93E46"/>
    <w:rsid w:val="7EEB4EE0"/>
    <w:rsid w:val="7EED7D95"/>
    <w:rsid w:val="7EFA200B"/>
    <w:rsid w:val="7F1430D0"/>
    <w:rsid w:val="7F1A5AAF"/>
    <w:rsid w:val="7F245AF3"/>
    <w:rsid w:val="7F25708B"/>
    <w:rsid w:val="7F2A6E09"/>
    <w:rsid w:val="7F41032F"/>
    <w:rsid w:val="7F4E089B"/>
    <w:rsid w:val="7F51408F"/>
    <w:rsid w:val="7F5160D2"/>
    <w:rsid w:val="7F5636E8"/>
    <w:rsid w:val="7F5F5EFA"/>
    <w:rsid w:val="7F631B2A"/>
    <w:rsid w:val="7F6851CA"/>
    <w:rsid w:val="7F77E2EC"/>
    <w:rsid w:val="7F7C56E3"/>
    <w:rsid w:val="7F7F478C"/>
    <w:rsid w:val="7F8A5E48"/>
    <w:rsid w:val="7F8E0BEB"/>
    <w:rsid w:val="7F950788"/>
    <w:rsid w:val="7FADA241"/>
    <w:rsid w:val="7FB416B9"/>
    <w:rsid w:val="7FBEC3A7"/>
    <w:rsid w:val="7FC713D5"/>
    <w:rsid w:val="7FCC39AA"/>
    <w:rsid w:val="7FCD60B9"/>
    <w:rsid w:val="7FD75E3C"/>
    <w:rsid w:val="7FD7E0B3"/>
    <w:rsid w:val="7FDB18A6"/>
    <w:rsid w:val="7FDFB9CD"/>
    <w:rsid w:val="7FE863FB"/>
    <w:rsid w:val="7FEB2083"/>
    <w:rsid w:val="7FEC7ABB"/>
    <w:rsid w:val="7FED72E8"/>
    <w:rsid w:val="7FEFFC11"/>
    <w:rsid w:val="7FF0E60A"/>
    <w:rsid w:val="7FF30F37"/>
    <w:rsid w:val="7FFC1749"/>
    <w:rsid w:val="7FFD1DB6"/>
    <w:rsid w:val="8537DEF5"/>
    <w:rsid w:val="8AF5DF75"/>
    <w:rsid w:val="95ED9074"/>
    <w:rsid w:val="97F73A8F"/>
    <w:rsid w:val="A55F7196"/>
    <w:rsid w:val="B6BB1D8D"/>
    <w:rsid w:val="B7FF568E"/>
    <w:rsid w:val="BBBF2B60"/>
    <w:rsid w:val="BBDB7224"/>
    <w:rsid w:val="BDEFD122"/>
    <w:rsid w:val="BFDFDE58"/>
    <w:rsid w:val="BFF63736"/>
    <w:rsid w:val="BFFE57AC"/>
    <w:rsid w:val="CDBF754B"/>
    <w:rsid w:val="CDDD55E0"/>
    <w:rsid w:val="CEDF041C"/>
    <w:rsid w:val="CFD9F42F"/>
    <w:rsid w:val="CFEBBD29"/>
    <w:rsid w:val="CFFEB370"/>
    <w:rsid w:val="CFFFEDEC"/>
    <w:rsid w:val="D67E04F7"/>
    <w:rsid w:val="D77AC1ED"/>
    <w:rsid w:val="D87C8ED6"/>
    <w:rsid w:val="DB5936B5"/>
    <w:rsid w:val="DBBF62E4"/>
    <w:rsid w:val="DD6ECE59"/>
    <w:rsid w:val="DDF6F4A2"/>
    <w:rsid w:val="DE77332F"/>
    <w:rsid w:val="DEDF67DA"/>
    <w:rsid w:val="DEDFE2E0"/>
    <w:rsid w:val="DF7FA617"/>
    <w:rsid w:val="DFEA9055"/>
    <w:rsid w:val="DFEDF760"/>
    <w:rsid w:val="DFFF29E9"/>
    <w:rsid w:val="E31F70FF"/>
    <w:rsid w:val="EBEBB588"/>
    <w:rsid w:val="EDFDD772"/>
    <w:rsid w:val="EF7F299B"/>
    <w:rsid w:val="EFBB538D"/>
    <w:rsid w:val="EFDF7879"/>
    <w:rsid w:val="EFFA48D4"/>
    <w:rsid w:val="EFFAEDEF"/>
    <w:rsid w:val="F3DFB978"/>
    <w:rsid w:val="F4BF679A"/>
    <w:rsid w:val="F5FD8260"/>
    <w:rsid w:val="F77EFB7F"/>
    <w:rsid w:val="F77FAD75"/>
    <w:rsid w:val="F7912830"/>
    <w:rsid w:val="F7F04B1C"/>
    <w:rsid w:val="F7FA1DCF"/>
    <w:rsid w:val="F7FB5F74"/>
    <w:rsid w:val="F7FDEF44"/>
    <w:rsid w:val="F7FFE27D"/>
    <w:rsid w:val="F9FFA805"/>
    <w:rsid w:val="FB9923A5"/>
    <w:rsid w:val="FDF730A1"/>
    <w:rsid w:val="FE7EF74D"/>
    <w:rsid w:val="FEB16919"/>
    <w:rsid w:val="FFAF63D0"/>
    <w:rsid w:val="FFB7AD7D"/>
    <w:rsid w:val="FFBF22D4"/>
    <w:rsid w:val="FFD73BE5"/>
    <w:rsid w:val="FFF7FBF7"/>
    <w:rsid w:val="FFFDF41F"/>
    <w:rsid w:val="FFFF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Emphasis"/>
    <w:basedOn w:val="10"/>
    <w:qFormat/>
    <w:uiPriority w:val="0"/>
    <w:rPr>
      <w:i/>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正文文本首行缩进1"/>
    <w:basedOn w:val="16"/>
    <w:qFormat/>
    <w:uiPriority w:val="0"/>
    <w:pPr>
      <w:ind w:firstLine="420" w:firstLineChars="100"/>
    </w:pPr>
  </w:style>
  <w:style w:type="paragraph" w:customStyle="1" w:styleId="16">
    <w:name w:val="正文文本1"/>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oleObject" Target="embeddings/oleObject4.bin"/><Relationship Id="rId13" Type="http://schemas.openxmlformats.org/officeDocument/2006/relationships/image" Target="media/image3.png"/><Relationship Id="rId12" Type="http://schemas.openxmlformats.org/officeDocument/2006/relationships/oleObject" Target="embeddings/oleObject3.bin"/><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e134da1-1c65-4699-9ed6-cfab5c5d0700}"/>
        <w:style w:val=""/>
        <w:category>
          <w:name w:val="常规"/>
          <w:gallery w:val="placeholder"/>
        </w:category>
        <w:types>
          <w:type w:val="bbPlcHdr"/>
        </w:types>
        <w:behaviors>
          <w:behavior w:val="content"/>
        </w:behaviors>
        <w:description w:val=""/>
        <w:guid w:val="{5e134da1-1c65-4699-9ed6-cfab5c5d0700}"/>
      </w:docPartPr>
      <w:docPartBody>
        <w:p>
          <w:r>
            <w:rPr>
              <w:color w:val="808080"/>
            </w:rPr>
            <w:t>单击此处输入文字。</w:t>
          </w:r>
        </w:p>
      </w:docPartBody>
    </w:docPart>
    <w:docPart>
      <w:docPartPr>
        <w:name w:val="{61bd060d-b3e8-4eb0-bc92-e1116c22c96f}"/>
        <w:style w:val=""/>
        <w:category>
          <w:name w:val="常规"/>
          <w:gallery w:val="placeholder"/>
        </w:category>
        <w:types>
          <w:type w:val="bbPlcHdr"/>
        </w:types>
        <w:behaviors>
          <w:behavior w:val="content"/>
        </w:behaviors>
        <w:description w:val=""/>
        <w:guid w:val="{61bd060d-b3e8-4eb0-bc92-e1116c22c96f}"/>
      </w:docPartPr>
      <w:docPartBody>
        <w:p>
          <w:r>
            <w:rPr>
              <w:color w:val="808080"/>
            </w:rPr>
            <w:t>单击此处输入文字。</w:t>
          </w:r>
        </w:p>
      </w:docPartBody>
    </w:docPart>
    <w:docPart>
      <w:docPartPr>
        <w:name w:val="{2894dfde-d690-4c4a-b0c0-2433067e88fe}"/>
        <w:style w:val=""/>
        <w:category>
          <w:name w:val="常规"/>
          <w:gallery w:val="placeholder"/>
        </w:category>
        <w:types>
          <w:type w:val="bbPlcHdr"/>
        </w:types>
        <w:behaviors>
          <w:behavior w:val="content"/>
        </w:behaviors>
        <w:description w:val=""/>
        <w:guid w:val="{2894dfde-d690-4c4a-b0c0-2433067e88fe}"/>
      </w:docPartPr>
      <w:docPartBody>
        <w:p>
          <w:r>
            <w:rPr>
              <w:color w:val="808080"/>
            </w:rPr>
            <w:t>单击此处输入文字。</w:t>
          </w:r>
        </w:p>
      </w:docPartBody>
    </w:docPart>
    <w:docPart>
      <w:docPartPr>
        <w:name w:val="{cd1513cf-9c8d-42af-8267-ec44a46984ac}"/>
        <w:style w:val=""/>
        <w:category>
          <w:name w:val="常规"/>
          <w:gallery w:val="placeholder"/>
        </w:category>
        <w:types>
          <w:type w:val="bbPlcHdr"/>
        </w:types>
        <w:behaviors>
          <w:behavior w:val="content"/>
        </w:behaviors>
        <w:description w:val=""/>
        <w:guid w:val="{cd1513cf-9c8d-42af-8267-ec44a46984ac}"/>
      </w:docPartPr>
      <w:docPartBody>
        <w:p>
          <w:r>
            <w:rPr>
              <w:color w:val="808080"/>
            </w:rPr>
            <w:t>单击此处输入文字。</w:t>
          </w:r>
        </w:p>
      </w:docPartBody>
    </w:docPart>
    <w:docPart>
      <w:docPartPr>
        <w:name w:val="{efb3a541-04d8-41bf-bfea-95d83b0d0f4d}"/>
        <w:style w:val=""/>
        <w:category>
          <w:name w:val="常规"/>
          <w:gallery w:val="placeholder"/>
        </w:category>
        <w:types>
          <w:type w:val="bbPlcHdr"/>
        </w:types>
        <w:behaviors>
          <w:behavior w:val="content"/>
        </w:behaviors>
        <w:description w:val=""/>
        <w:guid w:val="{efb3a541-04d8-41bf-bfea-95d83b0d0f4d}"/>
      </w:docPartPr>
      <w:docPartBody>
        <w:p>
          <w:r>
            <w:rPr>
              <w:color w:val="808080"/>
            </w:rPr>
            <w:t>单击此处输入文字。</w:t>
          </w:r>
        </w:p>
      </w:docPartBody>
    </w:docPart>
    <w:docPart>
      <w:docPartPr>
        <w:name w:val="{c894eebb-eb42-4200-8954-3344f3b40f7c}"/>
        <w:style w:val=""/>
        <w:category>
          <w:name w:val="常规"/>
          <w:gallery w:val="placeholder"/>
        </w:category>
        <w:types>
          <w:type w:val="bbPlcHdr"/>
        </w:types>
        <w:behaviors>
          <w:behavior w:val="content"/>
        </w:behaviors>
        <w:description w:val=""/>
        <w:guid w:val="{c894eebb-eb42-4200-8954-3344f3b40f7c}"/>
      </w:docPartPr>
      <w:docPartBody>
        <w:p>
          <w:r>
            <w:rPr>
              <w:color w:val="808080"/>
            </w:rPr>
            <w:t>单击此处输入文字。</w:t>
          </w:r>
        </w:p>
      </w:docPartBody>
    </w:docPart>
    <w:docPart>
      <w:docPartPr>
        <w:name w:val="{35168b72-d5c8-4af9-8593-60d285695116}"/>
        <w:style w:val=""/>
        <w:category>
          <w:name w:val="常规"/>
          <w:gallery w:val="placeholder"/>
        </w:category>
        <w:types>
          <w:type w:val="bbPlcHdr"/>
        </w:types>
        <w:behaviors>
          <w:behavior w:val="content"/>
        </w:behaviors>
        <w:description w:val=""/>
        <w:guid w:val="{35168b72-d5c8-4af9-8593-60d285695116}"/>
      </w:docPartPr>
      <w:docPartBody>
        <w:p>
          <w:r>
            <w:rPr>
              <w:color w:val="808080"/>
            </w:rPr>
            <w:t>单击此处输入文字。</w:t>
          </w:r>
        </w:p>
      </w:docPartBody>
    </w:docPart>
    <w:docPart>
      <w:docPartPr>
        <w:name w:val="{592881c2-2ce5-4287-9560-89e5c0676d4b}"/>
        <w:style w:val=""/>
        <w:category>
          <w:name w:val="常规"/>
          <w:gallery w:val="placeholder"/>
        </w:category>
        <w:types>
          <w:type w:val="bbPlcHdr"/>
        </w:types>
        <w:behaviors>
          <w:behavior w:val="content"/>
        </w:behaviors>
        <w:description w:val=""/>
        <w:guid w:val="{592881c2-2ce5-4287-9560-89e5c0676d4b}"/>
      </w:docPartPr>
      <w:docPartBody>
        <w:p>
          <w:r>
            <w:rPr>
              <w:color w:val="808080"/>
            </w:rPr>
            <w:t>单击此处输入文字。</w:t>
          </w:r>
        </w:p>
      </w:docPartBody>
    </w:docPart>
    <w:docPart>
      <w:docPartPr>
        <w:name w:val="{1dcfa1ff-50b9-4d5d-9b96-1126763a1de0}"/>
        <w:style w:val=""/>
        <w:category>
          <w:name w:val="常规"/>
          <w:gallery w:val="placeholder"/>
        </w:category>
        <w:types>
          <w:type w:val="bbPlcHdr"/>
        </w:types>
        <w:behaviors>
          <w:behavior w:val="content"/>
        </w:behaviors>
        <w:description w:val=""/>
        <w:guid w:val="{1dcfa1ff-50b9-4d5d-9b96-1126763a1de0}"/>
      </w:docPartPr>
      <w:docPartBody>
        <w:p>
          <w:r>
            <w:rPr>
              <w:color w:val="808080"/>
            </w:rPr>
            <w:t>单击此处输入文字。</w:t>
          </w:r>
        </w:p>
      </w:docPartBody>
    </w:docPart>
    <w:docPart>
      <w:docPartPr>
        <w:name w:val="{438b04a8-8ee7-40f9-aa42-dd1460f4a7de}"/>
        <w:style w:val=""/>
        <w:category>
          <w:name w:val="常规"/>
          <w:gallery w:val="placeholder"/>
        </w:category>
        <w:types>
          <w:type w:val="bbPlcHdr"/>
        </w:types>
        <w:behaviors>
          <w:behavior w:val="content"/>
        </w:behaviors>
        <w:description w:val=""/>
        <w:guid w:val="{438b04a8-8ee7-40f9-aa42-dd1460f4a7de}"/>
      </w:docPartPr>
      <w:docPartBody>
        <w:p>
          <w:r>
            <w:rPr>
              <w:color w:val="808080"/>
            </w:rPr>
            <w:t>单击此处输入文字。</w:t>
          </w:r>
        </w:p>
      </w:docPartBody>
    </w:docPart>
    <w:docPart>
      <w:docPartPr>
        <w:name w:val="{cd1d83da-e289-4185-9dbd-d9b01732606d}"/>
        <w:style w:val=""/>
        <w:category>
          <w:name w:val="常规"/>
          <w:gallery w:val="placeholder"/>
        </w:category>
        <w:types>
          <w:type w:val="bbPlcHdr"/>
        </w:types>
        <w:behaviors>
          <w:behavior w:val="content"/>
        </w:behaviors>
        <w:description w:val=""/>
        <w:guid w:val="{cd1d83da-e289-4185-9dbd-d9b01732606d}"/>
      </w:docPartPr>
      <w:docPartBody>
        <w:p>
          <w:r>
            <w:rPr>
              <w:color w:val="808080"/>
            </w:rPr>
            <w:t>单击此处输入文字。</w:t>
          </w:r>
        </w:p>
      </w:docPartBody>
    </w:docPart>
    <w:docPart>
      <w:docPartPr>
        <w:name w:val="{2c3b73c5-f80f-41a4-96c7-af70f59a42d5}"/>
        <w:style w:val=""/>
        <w:category>
          <w:name w:val="常规"/>
          <w:gallery w:val="placeholder"/>
        </w:category>
        <w:types>
          <w:type w:val="bbPlcHdr"/>
        </w:types>
        <w:behaviors>
          <w:behavior w:val="content"/>
        </w:behaviors>
        <w:description w:val=""/>
        <w:guid w:val="{2c3b73c5-f80f-41a4-96c7-af70f59a42d5}"/>
      </w:docPartPr>
      <w:docPartBody>
        <w:p>
          <w:r>
            <w:rPr>
              <w:color w:val="808080"/>
            </w:rPr>
            <w:t>单击此处输入文字。</w:t>
          </w:r>
        </w:p>
      </w:docPartBody>
    </w:docPart>
    <w:docPart>
      <w:docPartPr>
        <w:name w:val="{2a0e744c-8bb0-4f55-bb9d-b980b0fb4134}"/>
        <w:style w:val=""/>
        <w:category>
          <w:name w:val="常规"/>
          <w:gallery w:val="placeholder"/>
        </w:category>
        <w:types>
          <w:type w:val="bbPlcHdr"/>
        </w:types>
        <w:behaviors>
          <w:behavior w:val="content"/>
        </w:behaviors>
        <w:description w:val=""/>
        <w:guid w:val="{2a0e744c-8bb0-4f55-bb9d-b980b0fb4134}"/>
      </w:docPartPr>
      <w:docPartBody>
        <w:p>
          <w:r>
            <w:rPr>
              <w:color w:val="808080"/>
            </w:rPr>
            <w:t>单击此处输入文字。</w:t>
          </w:r>
        </w:p>
      </w:docPartBody>
    </w:docPart>
    <w:docPart>
      <w:docPartPr>
        <w:name w:val="{56bb1991-ffe0-4087-bf71-385807c0f6de}"/>
        <w:style w:val=""/>
        <w:category>
          <w:name w:val="常规"/>
          <w:gallery w:val="placeholder"/>
        </w:category>
        <w:types>
          <w:type w:val="bbPlcHdr"/>
        </w:types>
        <w:behaviors>
          <w:behavior w:val="content"/>
        </w:behaviors>
        <w:description w:val=""/>
        <w:guid w:val="{56bb1991-ffe0-4087-bf71-385807c0f6de}"/>
      </w:docPartPr>
      <w:docPartBody>
        <w:p>
          <w:r>
            <w:rPr>
              <w:color w:val="808080"/>
            </w:rPr>
            <w:t>单击此处输入文字。</w:t>
          </w:r>
        </w:p>
      </w:docPartBody>
    </w:docPart>
    <w:docPart>
      <w:docPartPr>
        <w:name w:val="{b34791af-0d90-4aee-a74a-7aaf7de43822}"/>
        <w:style w:val=""/>
        <w:category>
          <w:name w:val="常规"/>
          <w:gallery w:val="placeholder"/>
        </w:category>
        <w:types>
          <w:type w:val="bbPlcHdr"/>
        </w:types>
        <w:behaviors>
          <w:behavior w:val="content"/>
        </w:behaviors>
        <w:description w:val=""/>
        <w:guid w:val="{b34791af-0d90-4aee-a74a-7aaf7de43822}"/>
      </w:docPartPr>
      <w:docPartBody>
        <w:p>
          <w:r>
            <w:rPr>
              <w:color w:val="808080"/>
            </w:rPr>
            <w:t>单击此处输入文字。</w:t>
          </w:r>
        </w:p>
      </w:docPartBody>
    </w:docPart>
    <w:docPart>
      <w:docPartPr>
        <w:name w:val="{d78d6cce-a333-4ecb-bd27-77b92e13f478}"/>
        <w:style w:val=""/>
        <w:category>
          <w:name w:val="常规"/>
          <w:gallery w:val="placeholder"/>
        </w:category>
        <w:types>
          <w:type w:val="bbPlcHdr"/>
        </w:types>
        <w:behaviors>
          <w:behavior w:val="content"/>
        </w:behaviors>
        <w:description w:val=""/>
        <w:guid w:val="{d78d6cce-a333-4ecb-bd27-77b92e13f478}"/>
      </w:docPartPr>
      <w:docPartBody>
        <w:p>
          <w:r>
            <w:rPr>
              <w:color w:val="808080"/>
            </w:rPr>
            <w:t>单击此处输入文字。</w:t>
          </w:r>
        </w:p>
      </w:docPartBody>
    </w:docPart>
    <w:docPart>
      <w:docPartPr>
        <w:name w:val="{df72d1bc-e883-4219-bd00-14126366a7db}"/>
        <w:style w:val=""/>
        <w:category>
          <w:name w:val="常规"/>
          <w:gallery w:val="placeholder"/>
        </w:category>
        <w:types>
          <w:type w:val="bbPlcHdr"/>
        </w:types>
        <w:behaviors>
          <w:behavior w:val="content"/>
        </w:behaviors>
        <w:description w:val=""/>
        <w:guid w:val="{df72d1bc-e883-4219-bd00-14126366a7db}"/>
      </w:docPartPr>
      <w:docPartBody>
        <w:p>
          <w:r>
            <w:rPr>
              <w:color w:val="808080"/>
            </w:rPr>
            <w:t>单击此处输入文字。</w:t>
          </w:r>
        </w:p>
      </w:docPartBody>
    </w:docPart>
    <w:docPart>
      <w:docPartPr>
        <w:name w:val="{deac0ec8-2250-463e-8bf2-cf972e104f05}"/>
        <w:style w:val=""/>
        <w:category>
          <w:name w:val="常规"/>
          <w:gallery w:val="placeholder"/>
        </w:category>
        <w:types>
          <w:type w:val="bbPlcHdr"/>
        </w:types>
        <w:behaviors>
          <w:behavior w:val="content"/>
        </w:behaviors>
        <w:description w:val=""/>
        <w:guid w:val="{deac0ec8-2250-463e-8bf2-cf972e104f05}"/>
      </w:docPartPr>
      <w:docPartBody>
        <w:p>
          <w:r>
            <w:rPr>
              <w:color w:val="808080"/>
            </w:rPr>
            <w:t>单击此处输入文字。</w:t>
          </w:r>
        </w:p>
      </w:docPartBody>
    </w:docPart>
    <w:docPart>
      <w:docPartPr>
        <w:name w:val="{7405b598-f83d-400b-a275-ebf84560443d}"/>
        <w:style w:val=""/>
        <w:category>
          <w:name w:val="常规"/>
          <w:gallery w:val="placeholder"/>
        </w:category>
        <w:types>
          <w:type w:val="bbPlcHdr"/>
        </w:types>
        <w:behaviors>
          <w:behavior w:val="content"/>
        </w:behaviors>
        <w:description w:val=""/>
        <w:guid w:val="{7405b598-f83d-400b-a275-ebf84560443d}"/>
      </w:docPartPr>
      <w:docPartBody>
        <w:p>
          <w:r>
            <w:rPr>
              <w:color w:val="808080"/>
            </w:rPr>
            <w:t>单击此处输入文字。</w:t>
          </w:r>
        </w:p>
      </w:docPartBody>
    </w:docPart>
    <w:docPart>
      <w:docPartPr>
        <w:name w:val="{7e429518-3daf-4f0f-8f78-436417b20c81}"/>
        <w:style w:val=""/>
        <w:category>
          <w:name w:val="常规"/>
          <w:gallery w:val="placeholder"/>
        </w:category>
        <w:types>
          <w:type w:val="bbPlcHdr"/>
        </w:types>
        <w:behaviors>
          <w:behavior w:val="content"/>
        </w:behaviors>
        <w:description w:val=""/>
        <w:guid w:val="{7e429518-3daf-4f0f-8f78-436417b20c81}"/>
      </w:docPartPr>
      <w:docPartBody>
        <w:p>
          <w:r>
            <w:rPr>
              <w:color w:val="808080"/>
            </w:rPr>
            <w:t>单击此处输入文字。</w:t>
          </w:r>
        </w:p>
      </w:docPartBody>
    </w:docPart>
    <w:docPart>
      <w:docPartPr>
        <w:name w:val="{87389140-9b17-47dd-9009-fb3b9b7b1ab6}"/>
        <w:style w:val=""/>
        <w:category>
          <w:name w:val="常规"/>
          <w:gallery w:val="placeholder"/>
        </w:category>
        <w:types>
          <w:type w:val="bbPlcHdr"/>
        </w:types>
        <w:behaviors>
          <w:behavior w:val="content"/>
        </w:behaviors>
        <w:description w:val=""/>
        <w:guid w:val="{87389140-9b17-47dd-9009-fb3b9b7b1ab6}"/>
      </w:docPartPr>
      <w:docPartBody>
        <w:p>
          <w:r>
            <w:rPr>
              <w:color w:val="808080"/>
            </w:rPr>
            <w:t>单击此处输入文字。</w:t>
          </w:r>
        </w:p>
      </w:docPartBody>
    </w:docPart>
    <w:docPart>
      <w:docPartPr>
        <w:name w:val="{c4990be9-132b-425e-adc0-a6e25d2e5a02}"/>
        <w:style w:val=""/>
        <w:category>
          <w:name w:val="常规"/>
          <w:gallery w:val="placeholder"/>
        </w:category>
        <w:types>
          <w:type w:val="bbPlcHdr"/>
        </w:types>
        <w:behaviors>
          <w:behavior w:val="content"/>
        </w:behaviors>
        <w:description w:val=""/>
        <w:guid w:val="{c4990be9-132b-425e-adc0-a6e25d2e5a02}"/>
      </w:docPartPr>
      <w:docPartBody>
        <w:p>
          <w:r>
            <w:rPr>
              <w:color w:val="808080"/>
            </w:rPr>
            <w:t>单击此处输入文字。</w:t>
          </w:r>
        </w:p>
      </w:docPartBody>
    </w:docPart>
    <w:docPart>
      <w:docPartPr>
        <w:name w:val="{c9b7bef4-5603-433e-aaf6-09cebbcfe403}"/>
        <w:style w:val=""/>
        <w:category>
          <w:name w:val="常规"/>
          <w:gallery w:val="placeholder"/>
        </w:category>
        <w:types>
          <w:type w:val="bbPlcHdr"/>
        </w:types>
        <w:behaviors>
          <w:behavior w:val="content"/>
        </w:behaviors>
        <w:description w:val=""/>
        <w:guid w:val="{c9b7bef4-5603-433e-aaf6-09cebbcfe403}"/>
      </w:docPartPr>
      <w:docPartBody>
        <w:p>
          <w:r>
            <w:rPr>
              <w:color w:val="808080"/>
            </w:rPr>
            <w:t>单击此处输入文字。</w:t>
          </w:r>
        </w:p>
      </w:docPartBody>
    </w:docPart>
    <w:docPart>
      <w:docPartPr>
        <w:name w:val="{476df793-20bd-4a76-901b-46bbcd85af9f}"/>
        <w:style w:val=""/>
        <w:category>
          <w:name w:val="常规"/>
          <w:gallery w:val="placeholder"/>
        </w:category>
        <w:types>
          <w:type w:val="bbPlcHdr"/>
        </w:types>
        <w:behaviors>
          <w:behavior w:val="content"/>
        </w:behaviors>
        <w:description w:val=""/>
        <w:guid w:val="{476df793-20bd-4a76-901b-46bbcd85af9f}"/>
      </w:docPartPr>
      <w:docPartBody>
        <w:p>
          <w:r>
            <w:rPr>
              <w:color w:val="808080"/>
            </w:rPr>
            <w:t>单击此处输入文字。</w:t>
          </w:r>
        </w:p>
      </w:docPartBody>
    </w:docPart>
    <w:docPart>
      <w:docPartPr>
        <w:name w:val="{b582bb0e-b523-4d8d-8c44-1503005aa309}"/>
        <w:style w:val=""/>
        <w:category>
          <w:name w:val="常规"/>
          <w:gallery w:val="placeholder"/>
        </w:category>
        <w:types>
          <w:type w:val="bbPlcHdr"/>
        </w:types>
        <w:behaviors>
          <w:behavior w:val="content"/>
        </w:behaviors>
        <w:description w:val=""/>
        <w:guid w:val="{b582bb0e-b523-4d8d-8c44-1503005aa309}"/>
      </w:docPartPr>
      <w:docPartBody>
        <w:p>
          <w:r>
            <w:rPr>
              <w:color w:val="808080"/>
            </w:rPr>
            <w:t>单击此处输入文字。</w:t>
          </w:r>
        </w:p>
      </w:docPartBody>
    </w:docPart>
    <w:docPart>
      <w:docPartPr>
        <w:name w:val="{ee3216c3-62fb-4e4d-afff-ffdbc1a65018}"/>
        <w:style w:val=""/>
        <w:category>
          <w:name w:val="常规"/>
          <w:gallery w:val="placeholder"/>
        </w:category>
        <w:types>
          <w:type w:val="bbPlcHdr"/>
        </w:types>
        <w:behaviors>
          <w:behavior w:val="content"/>
        </w:behaviors>
        <w:description w:val=""/>
        <w:guid w:val="{ee3216c3-62fb-4e4d-afff-ffdbc1a65018}"/>
      </w:docPartPr>
      <w:docPartBody>
        <w:p>
          <w:r>
            <w:rPr>
              <w:color w:val="808080"/>
            </w:rPr>
            <w:t>单击此处输入文字。</w:t>
          </w:r>
        </w:p>
      </w:docPartBody>
    </w:docPart>
    <w:docPart>
      <w:docPartPr>
        <w:name w:val="{771ffcfd-2f24-4242-88dc-a1b842e55364}"/>
        <w:style w:val=""/>
        <w:category>
          <w:name w:val="常规"/>
          <w:gallery w:val="placeholder"/>
        </w:category>
        <w:types>
          <w:type w:val="bbPlcHdr"/>
        </w:types>
        <w:behaviors>
          <w:behavior w:val="content"/>
        </w:behaviors>
        <w:description w:val=""/>
        <w:guid w:val="{771ffcfd-2f24-4242-88dc-a1b842e55364}"/>
      </w:docPartPr>
      <w:docPartBody>
        <w:p>
          <w:r>
            <w:rPr>
              <w:color w:val="808080"/>
            </w:rPr>
            <w:t>单击此处输入文字。</w:t>
          </w:r>
        </w:p>
      </w:docPartBody>
    </w:docPart>
    <w:docPart>
      <w:docPartPr>
        <w:name w:val="{6463e9cc-eb51-42be-ae21-f0361e60d5ae}"/>
        <w:style w:val=""/>
        <w:category>
          <w:name w:val="常规"/>
          <w:gallery w:val="placeholder"/>
        </w:category>
        <w:types>
          <w:type w:val="bbPlcHdr"/>
        </w:types>
        <w:behaviors>
          <w:behavior w:val="content"/>
        </w:behaviors>
        <w:description w:val=""/>
        <w:guid w:val="{6463e9cc-eb51-42be-ae21-f0361e60d5ae}"/>
      </w:docPartPr>
      <w:docPartBody>
        <w:p>
          <w:r>
            <w:rPr>
              <w:color w:val="808080"/>
            </w:rPr>
            <w:t>单击此处输入文字。</w:t>
          </w:r>
        </w:p>
      </w:docPartBody>
    </w:docPart>
    <w:docPart>
      <w:docPartPr>
        <w:name w:val="{ed567d33-39f0-434d-8978-0a5ebf6292c7}"/>
        <w:style w:val=""/>
        <w:category>
          <w:name w:val="常规"/>
          <w:gallery w:val="placeholder"/>
        </w:category>
        <w:types>
          <w:type w:val="bbPlcHdr"/>
        </w:types>
        <w:behaviors>
          <w:behavior w:val="content"/>
        </w:behaviors>
        <w:description w:val=""/>
        <w:guid w:val="{ed567d33-39f0-434d-8978-0a5ebf6292c7}"/>
      </w:docPartPr>
      <w:docPartBody>
        <w:p>
          <w:r>
            <w:rPr>
              <w:color w:val="808080"/>
            </w:rPr>
            <w:t>单击此处输入文字。</w:t>
          </w:r>
        </w:p>
      </w:docPartBody>
    </w:docPart>
    <w:docPart>
      <w:docPartPr>
        <w:name w:val="{1c9ab002-c988-45bd-ae99-0132d7d6530d}"/>
        <w:style w:val=""/>
        <w:category>
          <w:name w:val="常规"/>
          <w:gallery w:val="placeholder"/>
        </w:category>
        <w:types>
          <w:type w:val="bbPlcHdr"/>
        </w:types>
        <w:behaviors>
          <w:behavior w:val="content"/>
        </w:behaviors>
        <w:description w:val=""/>
        <w:guid w:val="{1c9ab002-c988-45bd-ae99-0132d7d6530d}"/>
      </w:docPartPr>
      <w:docPartBody>
        <w:p>
          <w:r>
            <w:rPr>
              <w:color w:val="808080"/>
            </w:rPr>
            <w:t>单击此处输入文字。</w:t>
          </w:r>
        </w:p>
      </w:docPartBody>
    </w:docPart>
    <w:docPart>
      <w:docPartPr>
        <w:name w:val="{99b65fc1-2fb5-4473-802e-7d23870c88ae}"/>
        <w:style w:val=""/>
        <w:category>
          <w:name w:val="常规"/>
          <w:gallery w:val="placeholder"/>
        </w:category>
        <w:types>
          <w:type w:val="bbPlcHdr"/>
        </w:types>
        <w:behaviors>
          <w:behavior w:val="content"/>
        </w:behaviors>
        <w:description w:val=""/>
        <w:guid w:val="{99b65fc1-2fb5-4473-802e-7d23870c88ae}"/>
      </w:docPartPr>
      <w:docPartBody>
        <w:p>
          <w:r>
            <w:rPr>
              <w:color w:val="808080"/>
            </w:rPr>
            <w:t>单击此处输入文字。</w:t>
          </w:r>
        </w:p>
      </w:docPartBody>
    </w:docPart>
    <w:docPart>
      <w:docPartPr>
        <w:name w:val="{1507e670-b8d1-4132-b81e-4de64f7a5434}"/>
        <w:style w:val=""/>
        <w:category>
          <w:name w:val="常规"/>
          <w:gallery w:val="placeholder"/>
        </w:category>
        <w:types>
          <w:type w:val="bbPlcHdr"/>
        </w:types>
        <w:behaviors>
          <w:behavior w:val="content"/>
        </w:behaviors>
        <w:description w:val=""/>
        <w:guid w:val="{1507e670-b8d1-4132-b81e-4de64f7a5434}"/>
      </w:docPartPr>
      <w:docPartBody>
        <w:p>
          <w:r>
            <w:rPr>
              <w:color w:val="808080"/>
            </w:rPr>
            <w:t>单击此处输入文字。</w:t>
          </w:r>
        </w:p>
      </w:docPartBody>
    </w:docPart>
    <w:docPart>
      <w:docPartPr>
        <w:name w:val="{edb5862b-14e0-4bd8-af60-7e65dc7fcea6}"/>
        <w:style w:val=""/>
        <w:category>
          <w:name w:val="常规"/>
          <w:gallery w:val="placeholder"/>
        </w:category>
        <w:types>
          <w:type w:val="bbPlcHdr"/>
        </w:types>
        <w:behaviors>
          <w:behavior w:val="content"/>
        </w:behaviors>
        <w:description w:val=""/>
        <w:guid w:val="{edb5862b-14e0-4bd8-af60-7e65dc7fcea6}"/>
      </w:docPartPr>
      <w:docPartBody>
        <w:p>
          <w:r>
            <w:rPr>
              <w:color w:val="808080"/>
            </w:rPr>
            <w:t>单击此处输入文字。</w:t>
          </w:r>
        </w:p>
      </w:docPartBody>
    </w:docPart>
    <w:docPart>
      <w:docPartPr>
        <w:name w:val="{f27f2669-8de0-469e-b9b2-2b2b88b8b83f}"/>
        <w:style w:val=""/>
        <w:category>
          <w:name w:val="常规"/>
          <w:gallery w:val="placeholder"/>
        </w:category>
        <w:types>
          <w:type w:val="bbPlcHdr"/>
        </w:types>
        <w:behaviors>
          <w:behavior w:val="content"/>
        </w:behaviors>
        <w:description w:val=""/>
        <w:guid w:val="{f27f2669-8de0-469e-b9b2-2b2b88b8b83f}"/>
      </w:docPartPr>
      <w:docPartBody>
        <w:p>
          <w:r>
            <w:rPr>
              <w:color w:val="808080"/>
            </w:rPr>
            <w:t>单击此处输入文字。</w:t>
          </w:r>
        </w:p>
      </w:docPartBody>
    </w:docPart>
    <w:docPart>
      <w:docPartPr>
        <w:name w:val="{c6a112d7-ca3f-40ee-8f21-e8ef0abafebe}"/>
        <w:style w:val=""/>
        <w:category>
          <w:name w:val="常规"/>
          <w:gallery w:val="placeholder"/>
        </w:category>
        <w:types>
          <w:type w:val="bbPlcHdr"/>
        </w:types>
        <w:behaviors>
          <w:behavior w:val="content"/>
        </w:behaviors>
        <w:description w:val=""/>
        <w:guid w:val="{c6a112d7-ca3f-40ee-8f21-e8ef0abafebe}"/>
      </w:docPartPr>
      <w:docPartBody>
        <w:p>
          <w:r>
            <w:rPr>
              <w:color w:val="808080"/>
            </w:rPr>
            <w:t>单击此处输入文字。</w:t>
          </w:r>
        </w:p>
      </w:docPartBody>
    </w:docPart>
    <w:docPart>
      <w:docPartPr>
        <w:name w:val="{bfb645ca-980e-4059-b324-dedda4dbba2a}"/>
        <w:style w:val=""/>
        <w:category>
          <w:name w:val="常规"/>
          <w:gallery w:val="placeholder"/>
        </w:category>
        <w:types>
          <w:type w:val="bbPlcHdr"/>
        </w:types>
        <w:behaviors>
          <w:behavior w:val="content"/>
        </w:behaviors>
        <w:description w:val=""/>
        <w:guid w:val="{bfb645ca-980e-4059-b324-dedda4dbba2a}"/>
      </w:docPartPr>
      <w:docPartBody>
        <w:p>
          <w:r>
            <w:rPr>
              <w:color w:val="808080"/>
            </w:rPr>
            <w:t>单击此处输入文字。</w:t>
          </w:r>
        </w:p>
      </w:docPartBody>
    </w:docPart>
    <w:docPart>
      <w:docPartPr>
        <w:name w:val="{090d33de-fbbe-4e1b-b256-f9054c5d031e}"/>
        <w:style w:val=""/>
        <w:category>
          <w:name w:val="常规"/>
          <w:gallery w:val="placeholder"/>
        </w:category>
        <w:types>
          <w:type w:val="bbPlcHdr"/>
        </w:types>
        <w:behaviors>
          <w:behavior w:val="content"/>
        </w:behaviors>
        <w:description w:val=""/>
        <w:guid w:val="{090d33de-fbbe-4e1b-b256-f9054c5d031e}"/>
      </w:docPartPr>
      <w:docPartBody>
        <w:p>
          <w:r>
            <w:rPr>
              <w:color w:val="808080"/>
            </w:rPr>
            <w:t>单击此处输入文字。</w:t>
          </w:r>
        </w:p>
      </w:docPartBody>
    </w:docPart>
    <w:docPart>
      <w:docPartPr>
        <w:name w:val="{bc9094fd-9e99-4b20-9243-85cc12bbc47e}"/>
        <w:style w:val=""/>
        <w:category>
          <w:name w:val="常规"/>
          <w:gallery w:val="placeholder"/>
        </w:category>
        <w:types>
          <w:type w:val="bbPlcHdr"/>
        </w:types>
        <w:behaviors>
          <w:behavior w:val="content"/>
        </w:behaviors>
        <w:description w:val=""/>
        <w:guid w:val="{bc9094fd-9e99-4b20-9243-85cc12bbc47e}"/>
      </w:docPartPr>
      <w:docPartBody>
        <w:p>
          <w:r>
            <w:rPr>
              <w:color w:val="808080"/>
            </w:rPr>
            <w:t>单击此处输入文字。</w:t>
          </w:r>
        </w:p>
      </w:docPartBody>
    </w:docPart>
    <w:docPart>
      <w:docPartPr>
        <w:name w:val="{482f692c-2a0b-4b37-bd1a-446c8b8960b9}"/>
        <w:style w:val=""/>
        <w:category>
          <w:name w:val="常规"/>
          <w:gallery w:val="placeholder"/>
        </w:category>
        <w:types>
          <w:type w:val="bbPlcHdr"/>
        </w:types>
        <w:behaviors>
          <w:behavior w:val="content"/>
        </w:behaviors>
        <w:description w:val=""/>
        <w:guid w:val="{482f692c-2a0b-4b37-bd1a-446c8b8960b9}"/>
      </w:docPartPr>
      <w:docPartBody>
        <w:p>
          <w:r>
            <w:rPr>
              <w:color w:val="808080"/>
            </w:rPr>
            <w:t>单击此处输入文字。</w:t>
          </w:r>
        </w:p>
      </w:docPartBody>
    </w:docPart>
    <w:docPart>
      <w:docPartPr>
        <w:name w:val="{fa59854f-934a-497d-b02a-7b28926a874a}"/>
        <w:style w:val=""/>
        <w:category>
          <w:name w:val="常规"/>
          <w:gallery w:val="placeholder"/>
        </w:category>
        <w:types>
          <w:type w:val="bbPlcHdr"/>
        </w:types>
        <w:behaviors>
          <w:behavior w:val="content"/>
        </w:behaviors>
        <w:description w:val=""/>
        <w:guid w:val="{fa59854f-934a-497d-b02a-7b28926a874a}"/>
      </w:docPartPr>
      <w:docPartBody>
        <w:p>
          <w:r>
            <w:rPr>
              <w:color w:val="808080"/>
            </w:rPr>
            <w:t>单击此处输入文字。</w:t>
          </w:r>
        </w:p>
      </w:docPartBody>
    </w:docPart>
    <w:docPart>
      <w:docPartPr>
        <w:name w:val="{f11bc3c0-4450-4fcc-aa05-5ed0393012b4}"/>
        <w:style w:val=""/>
        <w:category>
          <w:name w:val="常规"/>
          <w:gallery w:val="placeholder"/>
        </w:category>
        <w:types>
          <w:type w:val="bbPlcHdr"/>
        </w:types>
        <w:behaviors>
          <w:behavior w:val="content"/>
        </w:behaviors>
        <w:description w:val=""/>
        <w:guid w:val="{f11bc3c0-4450-4fcc-aa05-5ed0393012b4}"/>
      </w:docPartPr>
      <w:docPartBody>
        <w:p>
          <w:r>
            <w:rPr>
              <w:color w:val="808080"/>
            </w:rPr>
            <w:t>单击此处输入文字。</w:t>
          </w:r>
        </w:p>
      </w:docPartBody>
    </w:docPart>
    <w:docPart>
      <w:docPartPr>
        <w:name w:val="{e29efe2d-b948-4137-87d4-0c3b33322b8e}"/>
        <w:style w:val=""/>
        <w:category>
          <w:name w:val="常规"/>
          <w:gallery w:val="placeholder"/>
        </w:category>
        <w:types>
          <w:type w:val="bbPlcHdr"/>
        </w:types>
        <w:behaviors>
          <w:behavior w:val="content"/>
        </w:behaviors>
        <w:description w:val=""/>
        <w:guid w:val="{e29efe2d-b948-4137-87d4-0c3b33322b8e}"/>
      </w:docPartPr>
      <w:docPartBody>
        <w:p>
          <w:r>
            <w:rPr>
              <w:color w:val="808080"/>
            </w:rPr>
            <w:t>单击此处输入文字。</w:t>
          </w:r>
        </w:p>
      </w:docPartBody>
    </w:docPart>
    <w:docPart>
      <w:docPartPr>
        <w:name w:val="{9fee8f9b-142c-49ef-b37d-f97d487d0dd0}"/>
        <w:style w:val=""/>
        <w:category>
          <w:name w:val="常规"/>
          <w:gallery w:val="placeholder"/>
        </w:category>
        <w:types>
          <w:type w:val="bbPlcHdr"/>
        </w:types>
        <w:behaviors>
          <w:behavior w:val="content"/>
        </w:behaviors>
        <w:description w:val=""/>
        <w:guid w:val="{9fee8f9b-142c-49ef-b37d-f97d487d0dd0}"/>
      </w:docPartPr>
      <w:docPartBody>
        <w:p>
          <w:r>
            <w:rPr>
              <w:color w:val="808080"/>
            </w:rPr>
            <w:t>单击此处输入文字。</w:t>
          </w:r>
        </w:p>
      </w:docPartBody>
    </w:docPart>
    <w:docPart>
      <w:docPartPr>
        <w:name w:val="{6803f415-29a1-4683-85b0-9edf6ea25336}"/>
        <w:style w:val=""/>
        <w:category>
          <w:name w:val="常规"/>
          <w:gallery w:val="placeholder"/>
        </w:category>
        <w:types>
          <w:type w:val="bbPlcHdr"/>
        </w:types>
        <w:behaviors>
          <w:behavior w:val="content"/>
        </w:behaviors>
        <w:description w:val=""/>
        <w:guid w:val="{6803f415-29a1-4683-85b0-9edf6ea25336}"/>
      </w:docPartPr>
      <w:docPartBody>
        <w:p>
          <w:r>
            <w:rPr>
              <w:color w:val="808080"/>
            </w:rPr>
            <w:t>单击此处输入文字。</w:t>
          </w:r>
        </w:p>
      </w:docPartBody>
    </w:docPart>
    <w:docPart>
      <w:docPartPr>
        <w:name w:val="{e8e273e1-ee01-4e02-bcde-d483ac36988c}"/>
        <w:style w:val=""/>
        <w:category>
          <w:name w:val="常规"/>
          <w:gallery w:val="placeholder"/>
        </w:category>
        <w:types>
          <w:type w:val="bbPlcHdr"/>
        </w:types>
        <w:behaviors>
          <w:behavior w:val="content"/>
        </w:behaviors>
        <w:description w:val=""/>
        <w:guid w:val="{e8e273e1-ee01-4e02-bcde-d483ac36988c}"/>
      </w:docPartPr>
      <w:docPartBody>
        <w:p>
          <w:r>
            <w:rPr>
              <w:color w:val="808080"/>
            </w:rPr>
            <w:t>单击此处输入文字。</w:t>
          </w:r>
        </w:p>
      </w:docPartBody>
    </w:docPart>
    <w:docPart>
      <w:docPartPr>
        <w:name w:val="{8ea68d88-472e-41dc-94ae-8ed907cf7f34}"/>
        <w:style w:val=""/>
        <w:category>
          <w:name w:val="常规"/>
          <w:gallery w:val="placeholder"/>
        </w:category>
        <w:types>
          <w:type w:val="bbPlcHdr"/>
        </w:types>
        <w:behaviors>
          <w:behavior w:val="content"/>
        </w:behaviors>
        <w:description w:val=""/>
        <w:guid w:val="{8ea68d88-472e-41dc-94ae-8ed907cf7f34}"/>
      </w:docPartPr>
      <w:docPartBody>
        <w:p>
          <w:r>
            <w:rPr>
              <w:color w:val="808080"/>
            </w:rPr>
            <w:t>单击此处输入文字。</w:t>
          </w:r>
        </w:p>
      </w:docPartBody>
    </w:docPart>
    <w:docPart>
      <w:docPartPr>
        <w:name w:val="{a4660af1-a934-4db5-8ff2-8f36d548e730}"/>
        <w:style w:val=""/>
        <w:category>
          <w:name w:val="常规"/>
          <w:gallery w:val="placeholder"/>
        </w:category>
        <w:types>
          <w:type w:val="bbPlcHdr"/>
        </w:types>
        <w:behaviors>
          <w:behavior w:val="content"/>
        </w:behaviors>
        <w:description w:val=""/>
        <w:guid w:val="{a4660af1-a934-4db5-8ff2-8f36d548e730}"/>
      </w:docPartPr>
      <w:docPartBody>
        <w:p>
          <w:r>
            <w:rPr>
              <w:color w:val="808080"/>
            </w:rPr>
            <w:t>单击此处输入文字。</w:t>
          </w:r>
        </w:p>
      </w:docPartBody>
    </w:docPart>
    <w:docPart>
      <w:docPartPr>
        <w:name w:val="{9721675b-def5-462d-b8e3-56d4d2c83a87}"/>
        <w:style w:val=""/>
        <w:category>
          <w:name w:val="常规"/>
          <w:gallery w:val="placeholder"/>
        </w:category>
        <w:types>
          <w:type w:val="bbPlcHdr"/>
        </w:types>
        <w:behaviors>
          <w:behavior w:val="content"/>
        </w:behaviors>
        <w:description w:val=""/>
        <w:guid w:val="{9721675b-def5-462d-b8e3-56d4d2c83a87}"/>
      </w:docPartPr>
      <w:docPartBody>
        <w:p>
          <w:r>
            <w:rPr>
              <w:color w:val="808080"/>
            </w:rPr>
            <w:t>单击此处输入文字。</w:t>
          </w:r>
        </w:p>
      </w:docPartBody>
    </w:docPart>
    <w:docPart>
      <w:docPartPr>
        <w:name w:val="{249cbe78-6472-4ac2-8789-2afd647a339b}"/>
        <w:style w:val=""/>
        <w:category>
          <w:name w:val="常规"/>
          <w:gallery w:val="placeholder"/>
        </w:category>
        <w:types>
          <w:type w:val="bbPlcHdr"/>
        </w:types>
        <w:behaviors>
          <w:behavior w:val="content"/>
        </w:behaviors>
        <w:description w:val=""/>
        <w:guid w:val="{249cbe78-6472-4ac2-8789-2afd647a339b}"/>
      </w:docPartPr>
      <w:docPartBody>
        <w:p>
          <w:r>
            <w:rPr>
              <w:color w:val="808080"/>
            </w:rPr>
            <w:t>单击此处输入文字。</w:t>
          </w:r>
        </w:p>
      </w:docPartBody>
    </w:docPart>
    <w:docPart>
      <w:docPartPr>
        <w:name w:val="{d593bc4d-5fc0-4e2b-9a34-61ce73c957b0}"/>
        <w:style w:val=""/>
        <w:category>
          <w:name w:val="常规"/>
          <w:gallery w:val="placeholder"/>
        </w:category>
        <w:types>
          <w:type w:val="bbPlcHdr"/>
        </w:types>
        <w:behaviors>
          <w:behavior w:val="content"/>
        </w:behaviors>
        <w:description w:val=""/>
        <w:guid w:val="{d593bc4d-5fc0-4e2b-9a34-61ce73c957b0}"/>
      </w:docPartPr>
      <w:docPartBody>
        <w:p>
          <w:r>
            <w:rPr>
              <w:color w:val="808080"/>
            </w:rPr>
            <w:t>单击此处输入文字。</w:t>
          </w:r>
        </w:p>
      </w:docPartBody>
    </w:docPart>
    <w:docPart>
      <w:docPartPr>
        <w:name w:val="{ea9297dd-85e1-4b04-8d7f-6a07825d05ba}"/>
        <w:style w:val=""/>
        <w:category>
          <w:name w:val="常规"/>
          <w:gallery w:val="placeholder"/>
        </w:category>
        <w:types>
          <w:type w:val="bbPlcHdr"/>
        </w:types>
        <w:behaviors>
          <w:behavior w:val="content"/>
        </w:behaviors>
        <w:description w:val=""/>
        <w:guid w:val="{ea9297dd-85e1-4b04-8d7f-6a07825d05ba}"/>
      </w:docPartPr>
      <w:docPartBody>
        <w:p>
          <w:r>
            <w:rPr>
              <w:color w:val="808080"/>
            </w:rPr>
            <w:t>单击此处输入文字。</w:t>
          </w:r>
        </w:p>
      </w:docPartBody>
    </w:docPart>
    <w:docPart>
      <w:docPartPr>
        <w:name w:val="{928e0534-1623-47d4-8bff-89157ac3d7bc}"/>
        <w:style w:val=""/>
        <w:category>
          <w:name w:val="常规"/>
          <w:gallery w:val="placeholder"/>
        </w:category>
        <w:types>
          <w:type w:val="bbPlcHdr"/>
        </w:types>
        <w:behaviors>
          <w:behavior w:val="content"/>
        </w:behaviors>
        <w:description w:val=""/>
        <w:guid w:val="{928e0534-1623-47d4-8bff-89157ac3d7b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18994</Words>
  <Characters>19306</Characters>
  <Lines>1</Lines>
  <Paragraphs>1</Paragraphs>
  <TotalTime>1</TotalTime>
  <ScaleCrop>false</ScaleCrop>
  <LinksUpToDate>false</LinksUpToDate>
  <CharactersWithSpaces>20013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2023-04-21T03:09:00Z</dcterms:created>
  <dc:creator>Administrator</dc:creator>
  <cp:lastModifiedBy>user</cp:lastModifiedBy>
  <cp:lastPrinted>2023-05-31T11:45:00Z</cp:lastPrinted>
  <dcterms:modified xsi:type="dcterms:W3CDTF">2023-11-10T17:12:01Z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E8B814457FDB45FD891D9269AC41B373_13</vt:lpwstr>
  </property>
</Properties>
</file>